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word/charts/chart10.xml" ContentType="application/vnd.openxmlformats-officedocument.drawingml.chart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80" w:rsidRPr="00494DD3" w:rsidRDefault="00AC7BB5" w:rsidP="003F7B80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>4</w:t>
      </w:r>
      <w:r w:rsidR="003F7B80" w:rsidRPr="00494DD3">
        <w:rPr>
          <w:rFonts w:cstheme="minorHAnsi"/>
          <w:color w:val="FF0000"/>
          <w:sz w:val="32"/>
          <w:szCs w:val="32"/>
        </w:rPr>
        <w:t xml:space="preserve">. Računanje s postotcima   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Broj sati: 3</w:t>
      </w:r>
    </w:p>
    <w:p w:rsidR="003F7B80" w:rsidRPr="00494DD3" w:rsidRDefault="00AC7BB5" w:rsidP="003F7B80">
      <w:pPr>
        <w:rPr>
          <w:rFonts w:cstheme="minorHAnsi"/>
          <w:i/>
        </w:rPr>
      </w:pPr>
      <w:r>
        <w:rPr>
          <w:rFonts w:cstheme="minorHAnsi"/>
          <w:i/>
        </w:rPr>
        <w:t>Separat: stranice 42. – 49</w:t>
      </w:r>
      <w:r w:rsidR="003F7B80" w:rsidRPr="00494DD3">
        <w:rPr>
          <w:rFonts w:cstheme="minorHAnsi"/>
          <w:i/>
        </w:rPr>
        <w:t>.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 – obrazovni ishod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D.6.3. , A.6.9. </w:t>
      </w:r>
      <w:r w:rsidRPr="00494DD3">
        <w:rPr>
          <w:rFonts w:cstheme="minorHAnsi"/>
        </w:rPr>
        <w:t xml:space="preserve">Primjenjuje računanje postotnog iznosa zadane osnovne vrijednosti.  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Međupredmetne teme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koristi različitim strategijama učenja i primjenjuje ih u ostvarivanju ciljeva učenja i rješavanju problema u svim područjima učenja uz povremeno praćenje učitelja.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A.3.3. </w:t>
      </w:r>
      <w:r w:rsidRPr="00494DD3">
        <w:rPr>
          <w:rFonts w:cstheme="minorHAnsi"/>
        </w:rPr>
        <w:t>Razvija osobne potencijale.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ikt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samostalno koristi raznim uređajima i programima.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Tijek nastavnih sati </w:t>
      </w:r>
    </w:p>
    <w:p w:rsidR="003F7B80" w:rsidRPr="00494DD3" w:rsidRDefault="003F7B80" w:rsidP="00860D36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Računanje postotnog iznosa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1 – Ponavljanje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pojmu postotka te zapisivanju u obliku razlomka i decimalnog broja (vrednovanje za učenje).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 xml:space="preserve">Postotak je razlomak s nazivnikom 100.               50% = </w:t>
      </w:r>
      <w:r w:rsidRPr="00494DD3">
        <w:rPr>
          <w:rFonts w:cstheme="minorHAnsi"/>
          <w:color w:val="002060"/>
          <w:position w:val="-22"/>
        </w:rPr>
        <w:object w:dxaOrig="2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35pt;height:29.3pt" o:ole="">
            <v:imagedata r:id="rId5" o:title=""/>
          </v:shape>
          <o:OLEObject Type="Embed" ProgID="Equation.DSMT4" ShapeID="_x0000_i1025" DrawAspect="Content" ObjectID="_1664362294" r:id="rId6"/>
        </w:object>
      </w:r>
      <w:r w:rsidRPr="00494DD3">
        <w:rPr>
          <w:rFonts w:cstheme="minorHAnsi"/>
          <w:color w:val="002060"/>
        </w:rPr>
        <w:t xml:space="preserve"> = 0.5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Izgorjelo je </w:t>
      </w:r>
      <w:r w:rsidRPr="00494DD3">
        <w:rPr>
          <w:rFonts w:cstheme="minorHAnsi"/>
          <w:color w:val="002060"/>
        </w:rPr>
        <w:t>100%</w:t>
      </w:r>
      <w:r w:rsidRPr="00494DD3">
        <w:rPr>
          <w:rFonts w:cstheme="minorHAnsi"/>
        </w:rPr>
        <w:t xml:space="preserve"> svijeće.                                                                     Izgorjela je </w:t>
      </w:r>
      <w:r w:rsidRPr="00494DD3">
        <w:rPr>
          <w:rFonts w:cstheme="minorHAnsi"/>
          <w:color w:val="002060"/>
        </w:rPr>
        <w:t xml:space="preserve">cijela </w:t>
      </w:r>
      <w:r w:rsidRPr="00494DD3">
        <w:rPr>
          <w:rFonts w:cstheme="minorHAnsi"/>
        </w:rPr>
        <w:t>svijeća.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Zvonko je potrošio </w:t>
      </w:r>
      <w:r w:rsidRPr="00494DD3">
        <w:rPr>
          <w:rFonts w:cstheme="minorHAnsi"/>
          <w:color w:val="002060"/>
        </w:rPr>
        <w:t xml:space="preserve">50% </w:t>
      </w:r>
      <w:r w:rsidRPr="00494DD3">
        <w:rPr>
          <w:rFonts w:cstheme="minorHAnsi"/>
        </w:rPr>
        <w:t xml:space="preserve">svoje ušteđevine.                                       Zvonko je potrošio </w:t>
      </w:r>
      <w:r w:rsidRPr="00494DD3">
        <w:rPr>
          <w:rFonts w:cstheme="minorHAnsi"/>
          <w:color w:val="002060"/>
        </w:rPr>
        <w:t xml:space="preserve">polovinu </w:t>
      </w:r>
      <w:r w:rsidRPr="00494DD3">
        <w:rPr>
          <w:rFonts w:cstheme="minorHAnsi"/>
        </w:rPr>
        <w:t>svoje ušteđevine.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Učenici ponavljaju u interaktivnoj simulaciji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Računanje s postotcima -&gt; e-Matematika -&gt; interaktivna simulacija Postotci (razlomak-decimalan broj-postotak).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10511B">
        <w:rPr>
          <w:rFonts w:cstheme="minorHAnsi"/>
        </w:rPr>
        <w:t>115</w:t>
      </w:r>
      <w:r w:rsidRPr="00494DD3">
        <w:rPr>
          <w:rFonts w:cstheme="minorHAnsi"/>
        </w:rPr>
        <w:t xml:space="preserve">.a, </w:t>
      </w:r>
      <w:r w:rsidR="0010511B">
        <w:rPr>
          <w:rFonts w:cstheme="minorHAnsi"/>
        </w:rPr>
        <w:t>116</w:t>
      </w:r>
      <w:r w:rsidRPr="00494DD3">
        <w:rPr>
          <w:rFonts w:cstheme="minorHAnsi"/>
        </w:rPr>
        <w:t>.a – b i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                                         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Izračunavanje postotnog iznosa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="0010511B">
        <w:rPr>
          <w:rFonts w:cstheme="minorHAnsi"/>
          <w:i/>
        </w:rPr>
        <w:t>Primjerima 25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  <w:iCs/>
        </w:rPr>
        <w:t>i</w:t>
      </w:r>
      <w:r w:rsidR="0010511B">
        <w:rPr>
          <w:rFonts w:cstheme="minorHAnsi"/>
          <w:i/>
        </w:rPr>
        <w:t xml:space="preserve"> 26</w:t>
      </w:r>
      <w:r w:rsidRPr="00494DD3">
        <w:rPr>
          <w:rFonts w:cstheme="minorHAnsi"/>
          <w:i/>
        </w:rPr>
        <w:t xml:space="preserve">, </w:t>
      </w:r>
      <w:r w:rsidRPr="00494DD3">
        <w:rPr>
          <w:rFonts w:cstheme="minorHAnsi"/>
          <w:iCs/>
        </w:rPr>
        <w:t xml:space="preserve">te </w:t>
      </w:r>
      <w:r w:rsidRPr="00494DD3">
        <w:rPr>
          <w:rFonts w:cstheme="minorHAnsi"/>
        </w:rPr>
        <w:t xml:space="preserve">prezentaciju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Računanje s postotcima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Postotni račun učitelj pokazuje kako izračunavati postotni iznos.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 xml:space="preserve">Ako osnovnu vrijednost označimo s </w:t>
      </w:r>
      <w:r w:rsidRPr="00494DD3">
        <w:rPr>
          <w:rFonts w:cstheme="minorHAnsi"/>
          <w:i/>
          <w:iCs/>
          <w:color w:val="002060"/>
        </w:rPr>
        <w:t>x</w:t>
      </w:r>
      <w:r w:rsidRPr="00494DD3">
        <w:rPr>
          <w:rFonts w:cstheme="minorHAnsi"/>
          <w:color w:val="002060"/>
        </w:rPr>
        <w:t xml:space="preserve">, postotak s </w:t>
      </w:r>
      <w:r w:rsidRPr="00494DD3">
        <w:rPr>
          <w:rFonts w:cstheme="minorHAnsi"/>
          <w:i/>
          <w:iCs/>
          <w:color w:val="002060"/>
        </w:rPr>
        <w:t>p</w:t>
      </w:r>
      <w:r w:rsidRPr="00494DD3">
        <w:rPr>
          <w:rFonts w:cstheme="minorHAnsi"/>
          <w:color w:val="002060"/>
        </w:rPr>
        <w:t xml:space="preserve">, a postotni iznos s </w:t>
      </w:r>
      <w:r w:rsidRPr="00494DD3">
        <w:rPr>
          <w:rFonts w:cstheme="minorHAnsi"/>
          <w:i/>
          <w:iCs/>
          <w:color w:val="002060"/>
        </w:rPr>
        <w:t>y</w:t>
      </w:r>
      <w:r w:rsidRPr="00494DD3">
        <w:rPr>
          <w:rFonts w:cstheme="minorHAnsi"/>
          <w:color w:val="002060"/>
        </w:rPr>
        <w:t xml:space="preserve">, vrijedi </w:t>
      </w:r>
      <w:r w:rsidRPr="00494DD3">
        <w:rPr>
          <w:rFonts w:cstheme="minorHAnsi"/>
          <w:i/>
          <w:iCs/>
          <w:color w:val="002060"/>
        </w:rPr>
        <w:t>y = p</w:t>
      </w:r>
      <w:r w:rsidRPr="00494DD3">
        <w:rPr>
          <w:rFonts w:cstheme="minorHAnsi"/>
          <w:color w:val="002060"/>
        </w:rPr>
        <w:t xml:space="preserve"> od </w:t>
      </w:r>
      <w:r w:rsidRPr="00494DD3">
        <w:rPr>
          <w:rFonts w:cstheme="minorHAnsi"/>
          <w:i/>
          <w:iCs/>
          <w:color w:val="002060"/>
        </w:rPr>
        <w:t>x</w:t>
      </w:r>
      <w:r w:rsidRPr="00494DD3">
        <w:rPr>
          <w:rFonts w:cstheme="minorHAnsi"/>
          <w:color w:val="002060"/>
        </w:rPr>
        <w:t xml:space="preserve"> -&gt; </w:t>
      </w:r>
      <w:r w:rsidRPr="00494DD3">
        <w:rPr>
          <w:rFonts w:cstheme="minorHAnsi"/>
          <w:i/>
          <w:iCs/>
          <w:color w:val="002060"/>
        </w:rPr>
        <w:t>y = p · x.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10511B">
        <w:rPr>
          <w:rFonts w:cstheme="minorHAnsi"/>
        </w:rPr>
        <w:t>117</w:t>
      </w:r>
      <w:r w:rsidRPr="00494DD3">
        <w:rPr>
          <w:rFonts w:cstheme="minorHAnsi"/>
        </w:rPr>
        <w:t>. i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                                         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Istraživanje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lastRenderedPageBreak/>
        <w:t xml:space="preserve">Učenicima podijelite </w:t>
      </w:r>
      <w:r w:rsidRPr="00494DD3">
        <w:rPr>
          <w:rFonts w:cstheme="minorHAnsi"/>
          <w:i/>
          <w:iCs/>
        </w:rPr>
        <w:t>Prilog 1.</w:t>
      </w:r>
      <w:r w:rsidRPr="00494DD3">
        <w:rPr>
          <w:rFonts w:cstheme="minorHAnsi"/>
        </w:rPr>
        <w:t xml:space="preserve"> u kojem će istraživati kako se mijenja postotni iznos u ovisnosti o promjeni osnovne vrijednosti ako je postotak stalan. 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>Učitelj pomaže, usmjerava i vodi kroz proces istraživanja. Nakon popunjavanja tablice izvršava se provjera i analiziraju se učenički odgovori.</w:t>
      </w:r>
      <w:r w:rsidRPr="00494DD3">
        <w:rPr>
          <w:rFonts w:cstheme="minorHAnsi"/>
          <w:color w:val="002060"/>
        </w:rPr>
        <w:t xml:space="preserve">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color w:val="002060"/>
        </w:rPr>
        <w:t xml:space="preserve">Postotni iznos uvećao se onoliko puta koliko smo puta uvećali osnovnu vrijednost.                                                                                                             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>Aktivnost 4 – Uvježbavanje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Učenici rješavaju zadatke </w:t>
      </w:r>
      <w:r w:rsidR="009C0E70">
        <w:rPr>
          <w:rFonts w:cstheme="minorHAnsi"/>
        </w:rPr>
        <w:t>115</w:t>
      </w:r>
      <w:r w:rsidRPr="00494DD3">
        <w:rPr>
          <w:rFonts w:cstheme="minorHAnsi"/>
        </w:rPr>
        <w:t xml:space="preserve">.b – c, </w:t>
      </w:r>
      <w:r w:rsidR="009C0E70">
        <w:rPr>
          <w:rFonts w:cstheme="minorHAnsi"/>
        </w:rPr>
        <w:t>118</w:t>
      </w:r>
      <w:r w:rsidRPr="00494DD3">
        <w:rPr>
          <w:rFonts w:cstheme="minorHAnsi"/>
        </w:rPr>
        <w:t xml:space="preserve">., </w:t>
      </w:r>
      <w:r w:rsidR="009C0E70">
        <w:rPr>
          <w:rFonts w:cstheme="minorHAnsi"/>
        </w:rPr>
        <w:t>125</w:t>
      </w:r>
      <w:r w:rsidRPr="00494DD3">
        <w:rPr>
          <w:rFonts w:cstheme="minorHAnsi"/>
        </w:rPr>
        <w:t xml:space="preserve">., </w:t>
      </w:r>
      <w:r w:rsidR="009C0E70">
        <w:rPr>
          <w:rFonts w:cstheme="minorHAnsi"/>
        </w:rPr>
        <w:t>127</w:t>
      </w:r>
      <w:r w:rsidRPr="00494DD3">
        <w:rPr>
          <w:rFonts w:cstheme="minorHAnsi"/>
        </w:rPr>
        <w:t>. i samostalno provjeravaju ispravnost rješenja. Učitelj pomaže, usmjerava i vodi kroz proces samovrednovanja (vrednovanje kao učenje).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Listići za vrednovanje za učenje_općenito:  Pr.1. – Pr.5.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2, 3, 4 – samovrednovanje ispravnosti rješavanja zadataka 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za učenje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:rsidR="003F7B80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Dopunski zadatci: </w:t>
      </w:r>
      <w:r w:rsidR="009C0E70">
        <w:rPr>
          <w:rFonts w:cstheme="minorHAnsi"/>
        </w:rPr>
        <w:t>129</w:t>
      </w:r>
      <w:r w:rsidRPr="00494DD3">
        <w:rPr>
          <w:rFonts w:cstheme="minorHAnsi"/>
        </w:rPr>
        <w:t xml:space="preserve">. </w:t>
      </w:r>
    </w:p>
    <w:p w:rsidR="003F7B80" w:rsidRPr="00B14384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stranica 106.,                     zadatci: 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2. </w:t>
      </w:r>
      <w:r w:rsidRPr="008D231C">
        <w:rPr>
          <w:rFonts w:cstheme="minorHAnsi"/>
        </w:rPr>
        <w:t xml:space="preserve">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9C0E70">
        <w:rPr>
          <w:rFonts w:cstheme="minorHAnsi"/>
        </w:rPr>
        <w:t>116</w:t>
      </w:r>
      <w:r w:rsidRPr="00494DD3">
        <w:rPr>
          <w:rFonts w:cstheme="minorHAnsi"/>
        </w:rPr>
        <w:t xml:space="preserve">.c – f, </w:t>
      </w:r>
      <w:r w:rsidR="009C0E70">
        <w:rPr>
          <w:rFonts w:cstheme="minorHAnsi"/>
        </w:rPr>
        <w:t>126</w:t>
      </w:r>
      <w:r w:rsidRPr="00494DD3">
        <w:rPr>
          <w:rFonts w:cstheme="minorHAnsi"/>
        </w:rPr>
        <w:t xml:space="preserve">., </w:t>
      </w:r>
      <w:r w:rsidR="009C0E70">
        <w:rPr>
          <w:rFonts w:cstheme="minorHAnsi"/>
        </w:rPr>
        <w:t>128</w:t>
      </w:r>
      <w:r w:rsidRPr="00494DD3">
        <w:rPr>
          <w:rFonts w:cstheme="minorHAnsi"/>
        </w:rPr>
        <w:t xml:space="preserve">.    </w:t>
      </w:r>
    </w:p>
    <w:p w:rsidR="003F7B80" w:rsidRPr="00494DD3" w:rsidRDefault="003F7B80" w:rsidP="003F7B80">
      <w:pPr>
        <w:pStyle w:val="ListParagraph"/>
        <w:spacing w:after="0" w:line="240" w:lineRule="auto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Primjena postotaka – I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postotnom iznosu, osnovnoj vrijednosti i postotku (vrednovanje za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2 – Primjena postotka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 xml:space="preserve">Primjeru </w:t>
      </w:r>
      <w:r w:rsidR="009C0E70">
        <w:rPr>
          <w:rFonts w:cstheme="minorHAnsi"/>
          <w:i/>
        </w:rPr>
        <w:t>27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rješavati problemske zadatke u kojima određujemo postotni iznos.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zadatke </w:t>
      </w:r>
      <w:r w:rsidR="009C0E70">
        <w:rPr>
          <w:rFonts w:cstheme="minorHAnsi"/>
        </w:rPr>
        <w:t>121</w:t>
      </w:r>
      <w:r w:rsidRPr="00494DD3">
        <w:rPr>
          <w:rFonts w:cstheme="minorHAnsi"/>
        </w:rPr>
        <w:t xml:space="preserve">. – </w:t>
      </w:r>
      <w:r w:rsidR="009C0E70">
        <w:rPr>
          <w:rFonts w:cstheme="minorHAnsi"/>
        </w:rPr>
        <w:t>122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Galerija</w:t>
      </w:r>
    </w:p>
    <w:p w:rsidR="003F7B80" w:rsidRPr="00494DD3" w:rsidRDefault="003F7B80" w:rsidP="003F7B80">
      <w:pPr>
        <w:tabs>
          <w:tab w:val="left" w:pos="6938"/>
        </w:tabs>
        <w:spacing w:after="0" w:line="240" w:lineRule="auto"/>
        <w:rPr>
          <w:rFonts w:cstheme="minorHAnsi"/>
        </w:rPr>
      </w:pPr>
      <w:r w:rsidRPr="00494DD3">
        <w:rPr>
          <w:rFonts w:cstheme="minorHAnsi"/>
        </w:rPr>
        <w:t xml:space="preserve">Učenici rješavaju zadatke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>: Računanje u skupu Q</w:t>
      </w:r>
      <w:r w:rsidRPr="00494DD3">
        <w:rPr>
          <w:rFonts w:cstheme="minorHAnsi"/>
          <w:vertAlign w:val="superscript"/>
        </w:rPr>
        <w:t>+</w:t>
      </w:r>
      <w:r w:rsidRPr="00494DD3">
        <w:rPr>
          <w:rFonts w:cstheme="minorHAnsi"/>
        </w:rPr>
        <w:t xml:space="preserve"> -&gt; Računanje s postotcima -&gt; Galerija.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>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4 – Uvježbavanje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lastRenderedPageBreak/>
        <w:t xml:space="preserve">Učenici rješavaju zadatke </w:t>
      </w:r>
      <w:r w:rsidR="001745BF">
        <w:rPr>
          <w:rFonts w:cstheme="minorHAnsi"/>
        </w:rPr>
        <w:t>133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139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147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F7B80" w:rsidRPr="00494DD3" w:rsidRDefault="003F7B80" w:rsidP="003F7B80">
      <w:p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>: Računanje u skupu Q</w:t>
      </w:r>
      <w:r w:rsidRPr="00494DD3">
        <w:rPr>
          <w:rFonts w:cstheme="minorHAnsi"/>
          <w:vertAlign w:val="superscript"/>
        </w:rPr>
        <w:t>+</w:t>
      </w:r>
      <w:r w:rsidRPr="00494DD3">
        <w:rPr>
          <w:rFonts w:cstheme="minorHAnsi"/>
        </w:rPr>
        <w:t xml:space="preserve"> -&gt; Računanje s postotcima -&gt; Matematika+ -&gt; provjera znanja Računanje s postotcima - kraći kviz (vrednovanje kao učenje)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 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Pr.1. 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Listići za vrednovanje za učenje: Pr.1. i Listići za vrednovanje za učenje_općenito:  Pr.1. – Pr.5.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1, 2, 3, 4 – samovrednovanje ispravnosti rješavanja zadataka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kao učenje 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>: Računanje u skupu Q</w:t>
      </w:r>
      <w:r w:rsidRPr="00494DD3">
        <w:rPr>
          <w:rFonts w:cstheme="minorHAnsi"/>
          <w:vertAlign w:val="superscript"/>
        </w:rPr>
        <w:t>+</w:t>
      </w:r>
      <w:r w:rsidRPr="00494DD3">
        <w:rPr>
          <w:rFonts w:cstheme="minorHAnsi"/>
        </w:rPr>
        <w:t xml:space="preserve"> -&gt; Računanje s postotcima -&gt; Matematika+ -&gt; provjera znanja Računanje s postotcima - kraći i dulji kviz 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za učenje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Razrađeni problemski zadaci, zadaci za poticanje kritičkog razmišljanja, kreativnosti i/ili istraživački zadaci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r w:rsidRPr="00494DD3">
        <w:rPr>
          <w:rFonts w:cstheme="minorHAnsi"/>
        </w:rPr>
        <w:t xml:space="preserve">Iz svijeta rada:  </w:t>
      </w:r>
      <w:r w:rsidR="001745BF">
        <w:rPr>
          <w:rFonts w:cstheme="minorHAnsi"/>
        </w:rPr>
        <w:t>150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151</w:t>
      </w:r>
      <w:r w:rsidRPr="00494DD3">
        <w:rPr>
          <w:rFonts w:cstheme="minorHAnsi"/>
        </w:rPr>
        <w:t xml:space="preserve">. 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r w:rsidRPr="00494DD3">
        <w:rPr>
          <w:rFonts w:cstheme="minorHAnsi"/>
        </w:rPr>
        <w:t xml:space="preserve">Povežite i </w:t>
      </w:r>
      <w:r w:rsidR="001745BF" w:rsidRPr="00494DD3">
        <w:rPr>
          <w:rFonts w:cstheme="minorHAnsi"/>
        </w:rPr>
        <w:t>primijenite</w:t>
      </w:r>
      <w:r w:rsidRPr="00494DD3">
        <w:rPr>
          <w:rFonts w:cstheme="minorHAnsi"/>
        </w:rPr>
        <w:t xml:space="preserve">: </w:t>
      </w:r>
      <w:r w:rsidR="001745BF">
        <w:rPr>
          <w:rFonts w:cstheme="minorHAnsi"/>
        </w:rPr>
        <w:t>133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135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139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145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147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148</w:t>
      </w:r>
      <w:r w:rsidRPr="00494DD3">
        <w:rPr>
          <w:rFonts w:cstheme="minorHAnsi"/>
        </w:rPr>
        <w:t xml:space="preserve">.    </w:t>
      </w:r>
    </w:p>
    <w:p w:rsidR="003F7B80" w:rsidRPr="008D231C" w:rsidRDefault="003F7B80" w:rsidP="003F7B80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F7B80" w:rsidRPr="008D231C" w:rsidRDefault="003F7B80" w:rsidP="00860D36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stranice                      106. – 107., zadatci: 3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6. </w:t>
      </w:r>
      <w:r w:rsidRPr="008D231C">
        <w:rPr>
          <w:rFonts w:cstheme="minorHAnsi"/>
        </w:rPr>
        <w:t xml:space="preserve">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:rsidR="003F7B80" w:rsidRPr="009A4F00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Dodatni zadatci: </w:t>
      </w:r>
      <w:r w:rsidR="001745BF">
        <w:rPr>
          <w:rFonts w:cstheme="minorHAnsi"/>
        </w:rPr>
        <w:t>154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160</w:t>
      </w:r>
      <w:r w:rsidRPr="00494DD3">
        <w:rPr>
          <w:rFonts w:cstheme="minorHAnsi"/>
        </w:rPr>
        <w:t xml:space="preserve">.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1745BF">
        <w:rPr>
          <w:rFonts w:cstheme="minorHAnsi"/>
        </w:rPr>
        <w:t>135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145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148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150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151</w:t>
      </w:r>
      <w:r w:rsidRPr="00494DD3">
        <w:rPr>
          <w:rFonts w:cstheme="minorHAnsi"/>
        </w:rPr>
        <w:t xml:space="preserve">.     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tabs>
          <w:tab w:val="left" w:pos="6938"/>
        </w:tabs>
        <w:spacing w:after="0" w:line="240" w:lineRule="auto"/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>: Računanje u skupu Q</w:t>
      </w:r>
      <w:r w:rsidRPr="00494DD3">
        <w:rPr>
          <w:rFonts w:cstheme="minorHAnsi"/>
          <w:vertAlign w:val="superscript"/>
        </w:rPr>
        <w:t>+</w:t>
      </w:r>
      <w:r w:rsidRPr="00494DD3">
        <w:rPr>
          <w:rFonts w:cstheme="minorHAnsi"/>
        </w:rPr>
        <w:t xml:space="preserve"> -&gt; Računanje s postotcima -&gt; Matematika+ -&gt; provjera znanja Računanje s postotcima - dulji kviz (vrednovanje kao učenje)</w:t>
      </w: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Primjena postotaka – II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rješavanju problemskih zadatka primjenjujući postotak (vrednovanje za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Povežite i primijenite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zadatke </w:t>
      </w:r>
      <w:r w:rsidR="001745BF">
        <w:rPr>
          <w:rFonts w:cstheme="minorHAnsi"/>
        </w:rPr>
        <w:t>132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134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136</w:t>
      </w:r>
      <w:r w:rsidRPr="00494DD3">
        <w:rPr>
          <w:rFonts w:cstheme="minorHAnsi"/>
        </w:rPr>
        <w:t xml:space="preserve">. i </w:t>
      </w:r>
      <w:r w:rsidR="001745BF">
        <w:rPr>
          <w:rFonts w:cstheme="minorHAnsi"/>
        </w:rPr>
        <w:t>144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Iz svijeta rada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lastRenderedPageBreak/>
        <w:t xml:space="preserve">Učenici rješavaju zadatak </w:t>
      </w:r>
      <w:r w:rsidR="001745BF">
        <w:rPr>
          <w:rFonts w:cstheme="minorHAnsi"/>
        </w:rPr>
        <w:t>152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153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4 – Uvježbavanje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1745BF">
        <w:rPr>
          <w:rFonts w:cstheme="minorHAnsi"/>
        </w:rPr>
        <w:t>124</w:t>
      </w:r>
      <w:r w:rsidRPr="00494DD3">
        <w:rPr>
          <w:rFonts w:cstheme="minorHAnsi"/>
        </w:rPr>
        <w:t>. i s nastavnog listića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Pr.1.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Listići za vrednovanje za učenje: Pr.1. i Listići za vrednovanje za učenje_općenito:  Pr.1. – Pr.5.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 2, 3, 4 – samovrednovanje ispravnosti rješavanja zadataka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kao učenje  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za učenje  </w:t>
      </w: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Razrađeni problemski zadaci, zadaci za poticanje kritičkog razmišljanja, kreativnosti i/ili istraživački zadaci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r w:rsidRPr="00494DD3">
        <w:rPr>
          <w:rFonts w:cstheme="minorHAnsi"/>
        </w:rPr>
        <w:t xml:space="preserve">Iz svijeta rada: </w:t>
      </w:r>
      <w:r w:rsidR="001745BF">
        <w:rPr>
          <w:rFonts w:cstheme="minorHAnsi"/>
        </w:rPr>
        <w:t>152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153</w:t>
      </w:r>
      <w:r w:rsidRPr="00494DD3">
        <w:rPr>
          <w:rFonts w:cstheme="minorHAnsi"/>
        </w:rPr>
        <w:t xml:space="preserve">. 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r w:rsidRPr="00494DD3">
        <w:rPr>
          <w:rFonts w:cstheme="minorHAnsi"/>
        </w:rPr>
        <w:t xml:space="preserve">Povežite i </w:t>
      </w:r>
      <w:proofErr w:type="spellStart"/>
      <w:r w:rsidRPr="00494DD3">
        <w:rPr>
          <w:rFonts w:cstheme="minorHAnsi"/>
        </w:rPr>
        <w:t>primjenite</w:t>
      </w:r>
      <w:proofErr w:type="spellEnd"/>
      <w:r w:rsidRPr="00494DD3">
        <w:rPr>
          <w:rFonts w:cstheme="minorHAnsi"/>
        </w:rPr>
        <w:t xml:space="preserve">:  </w:t>
      </w:r>
      <w:r w:rsidR="001745BF">
        <w:rPr>
          <w:rFonts w:cstheme="minorHAnsi"/>
        </w:rPr>
        <w:t>132</w:t>
      </w:r>
      <w:r w:rsidR="001745BF"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134</w:t>
      </w:r>
      <w:r w:rsidR="001745BF"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136</w:t>
      </w:r>
      <w:r w:rsidR="001745BF" w:rsidRPr="00494DD3">
        <w:rPr>
          <w:rFonts w:cstheme="minorHAnsi"/>
        </w:rPr>
        <w:t>.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138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140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141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144</w:t>
      </w:r>
      <w:r w:rsidRPr="00494DD3">
        <w:rPr>
          <w:rFonts w:cstheme="minorHAnsi"/>
        </w:rPr>
        <w:t xml:space="preserve">.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:rsidR="003F7B80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Nastavni listić: dopunski zadatci</w:t>
      </w:r>
    </w:p>
    <w:p w:rsidR="003F7B80" w:rsidRPr="00B14384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stranica 108.,                     zadatci: 7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9. </w:t>
      </w:r>
      <w:r w:rsidRPr="008D231C">
        <w:rPr>
          <w:rFonts w:cstheme="minorHAnsi"/>
        </w:rPr>
        <w:t xml:space="preserve">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:rsidR="003F7B80" w:rsidRPr="009A4F00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Nastavni listić: dodatni zadatci</w:t>
      </w:r>
    </w:p>
    <w:p w:rsidR="003F7B80" w:rsidRPr="009A4F00" w:rsidRDefault="003F7B80" w:rsidP="00860D36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proofErr w:type="spellStart"/>
      <w:r w:rsidRPr="009721CC">
        <w:rPr>
          <w:rFonts w:cstheme="minorHAnsi"/>
        </w:rPr>
        <w:t>M.Muštra</w:t>
      </w:r>
      <w:proofErr w:type="spellEnd"/>
      <w:r w:rsidRPr="009721CC">
        <w:rPr>
          <w:rFonts w:cstheme="minorHAnsi"/>
        </w:rPr>
        <w:t xml:space="preserve">: Dodatna nastava matematike za 6.razred - stranica </w:t>
      </w:r>
      <w:r>
        <w:rPr>
          <w:rFonts w:cstheme="minorHAnsi"/>
        </w:rPr>
        <w:t>43</w:t>
      </w:r>
      <w:r w:rsidRPr="009721CC">
        <w:rPr>
          <w:rFonts w:cstheme="minorHAnsi"/>
        </w:rPr>
        <w:t xml:space="preserve">., NL </w:t>
      </w:r>
      <w:r>
        <w:rPr>
          <w:rFonts w:cstheme="minorHAnsi"/>
        </w:rPr>
        <w:t>20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1745BF">
        <w:rPr>
          <w:rFonts w:cstheme="minorHAnsi"/>
        </w:rPr>
        <w:t>137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138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140</w:t>
      </w:r>
      <w:r w:rsidRPr="00494DD3">
        <w:rPr>
          <w:rFonts w:cstheme="minorHAnsi"/>
        </w:rPr>
        <w:t xml:space="preserve">. – </w:t>
      </w:r>
      <w:r w:rsidR="001745BF">
        <w:rPr>
          <w:rFonts w:cstheme="minorHAnsi"/>
        </w:rPr>
        <w:t>141</w:t>
      </w:r>
      <w:r w:rsidRPr="00494DD3">
        <w:rPr>
          <w:rFonts w:cstheme="minorHAnsi"/>
        </w:rPr>
        <w:t xml:space="preserve">., </w:t>
      </w:r>
      <w:r w:rsidR="001745BF">
        <w:rPr>
          <w:rFonts w:cstheme="minorHAnsi"/>
        </w:rPr>
        <w:t>146</w:t>
      </w:r>
      <w:r w:rsidRPr="00494DD3">
        <w:rPr>
          <w:rFonts w:cstheme="minorHAnsi"/>
        </w:rPr>
        <w:t xml:space="preserve">. – </w:t>
      </w:r>
      <w:r w:rsidR="00BB09A3">
        <w:rPr>
          <w:rFonts w:cstheme="minorHAnsi"/>
        </w:rPr>
        <w:t>147</w:t>
      </w:r>
      <w:r w:rsidRPr="00494DD3">
        <w:rPr>
          <w:rFonts w:cstheme="minorHAnsi"/>
        </w:rPr>
        <w:t xml:space="preserve">., </w:t>
      </w:r>
      <w:r w:rsidR="00BB09A3">
        <w:rPr>
          <w:rFonts w:cstheme="minorHAnsi"/>
        </w:rPr>
        <w:t>152</w:t>
      </w:r>
      <w:r w:rsidRPr="00494DD3">
        <w:rPr>
          <w:rFonts w:cstheme="minorHAnsi"/>
        </w:rPr>
        <w:t xml:space="preserve">. – </w:t>
      </w:r>
      <w:r w:rsidR="00BB09A3">
        <w:rPr>
          <w:rFonts w:cstheme="minorHAnsi"/>
        </w:rPr>
        <w:t>153</w:t>
      </w:r>
      <w:r w:rsidRPr="00494DD3">
        <w:rPr>
          <w:rFonts w:cstheme="minorHAnsi"/>
        </w:rPr>
        <w:t xml:space="preserve">.  </w:t>
      </w:r>
    </w:p>
    <w:p w:rsidR="003F7B80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Default="003F7B80" w:rsidP="003F7B80">
      <w:pPr>
        <w:jc w:val="center"/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lastRenderedPageBreak/>
        <w:t>Prilozi pripremi</w:t>
      </w: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rPr>
          <w:rFonts w:cstheme="minorHAnsi"/>
          <w:bCs/>
        </w:rPr>
      </w:pPr>
      <w:r w:rsidRPr="00494DD3">
        <w:rPr>
          <w:rFonts w:cstheme="minorHAnsi"/>
          <w:b/>
        </w:rPr>
        <w:t xml:space="preserve">Prilog 1: </w:t>
      </w:r>
      <w:r w:rsidRPr="00494DD3">
        <w:rPr>
          <w:rFonts w:cstheme="minorHAnsi"/>
          <w:bCs/>
        </w:rPr>
        <w:t>Kako se mijenja postotni iznos u ovisnosti o promjeni osnovne vrijednosti ako je postotak stalan?</w:t>
      </w: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ind w:left="644"/>
        <w:rPr>
          <w:rFonts w:cstheme="minorHAnsi"/>
          <w:bCs/>
        </w:rPr>
      </w:pPr>
      <w:r w:rsidRPr="00494DD3">
        <w:rPr>
          <w:rFonts w:cstheme="minorHAnsi"/>
          <w:bCs/>
        </w:rPr>
        <w:t>Ako osnovnu vrijednost udvostručimo uz stalan postotak, hoće li se promijeniti postotni iznos i kako? Obrazložite svoju pretpostavku.</w:t>
      </w:r>
    </w:p>
    <w:p w:rsidR="003F7B80" w:rsidRPr="00494DD3" w:rsidRDefault="003F7B80" w:rsidP="003F7B80">
      <w:pPr>
        <w:pStyle w:val="ListParagraph"/>
        <w:ind w:left="644"/>
        <w:rPr>
          <w:rFonts w:cstheme="minorHAnsi"/>
          <w:bCs/>
        </w:rPr>
      </w:pPr>
    </w:p>
    <w:p w:rsidR="003F7B80" w:rsidRPr="00494DD3" w:rsidRDefault="003F7B80" w:rsidP="003F7B80">
      <w:pPr>
        <w:pStyle w:val="ListParagraph"/>
        <w:ind w:left="644"/>
        <w:rPr>
          <w:rFonts w:cstheme="minorHAnsi"/>
          <w:bCs/>
        </w:rPr>
      </w:pPr>
    </w:p>
    <w:p w:rsidR="003F7B80" w:rsidRPr="00494DD3" w:rsidRDefault="003F7B80" w:rsidP="003F7B80">
      <w:pPr>
        <w:pStyle w:val="ListParagraph"/>
        <w:ind w:left="644"/>
        <w:rPr>
          <w:rFonts w:cstheme="minorHAnsi"/>
          <w:bCs/>
        </w:rPr>
      </w:pP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ind w:left="644"/>
        <w:rPr>
          <w:rFonts w:cstheme="minorHAnsi"/>
          <w:bCs/>
        </w:rPr>
      </w:pPr>
      <w:r w:rsidRPr="00494DD3">
        <w:rPr>
          <w:rFonts w:cstheme="minorHAnsi"/>
          <w:bCs/>
        </w:rPr>
        <w:t>Dopunite tablicu vrijednostima postotnog iznosa.</w:t>
      </w:r>
    </w:p>
    <w:p w:rsidR="003F7B80" w:rsidRPr="00494DD3" w:rsidRDefault="003F7B80" w:rsidP="003F7B80">
      <w:pPr>
        <w:pStyle w:val="ListParagraph"/>
        <w:ind w:left="644"/>
        <w:rPr>
          <w:rFonts w:cstheme="minorHAnsi"/>
          <w:bCs/>
        </w:rPr>
      </w:pPr>
    </w:p>
    <w:tbl>
      <w:tblPr>
        <w:tblStyle w:val="TableGrid"/>
        <w:tblW w:w="0" w:type="auto"/>
        <w:jc w:val="center"/>
        <w:tblBorders>
          <w:top w:val="single" w:sz="8" w:space="0" w:color="984806" w:themeColor="accent6" w:themeShade="80"/>
          <w:left w:val="single" w:sz="8" w:space="0" w:color="984806" w:themeColor="accent6" w:themeShade="80"/>
          <w:bottom w:val="single" w:sz="8" w:space="0" w:color="984806" w:themeColor="accent6" w:themeShade="80"/>
          <w:right w:val="single" w:sz="8" w:space="0" w:color="984806" w:themeColor="accent6" w:themeShade="80"/>
          <w:insideH w:val="single" w:sz="8" w:space="0" w:color="984806" w:themeColor="accent6" w:themeShade="80"/>
          <w:insideV w:val="single" w:sz="8" w:space="0" w:color="984806" w:themeColor="accent6" w:themeShade="80"/>
        </w:tblBorders>
        <w:tblLook w:val="04A0"/>
      </w:tblPr>
      <w:tblGrid>
        <w:gridCol w:w="2736"/>
        <w:gridCol w:w="1361"/>
        <w:gridCol w:w="1361"/>
        <w:gridCol w:w="1361"/>
      </w:tblGrid>
      <w:tr w:rsidR="003F7B80" w:rsidRPr="00494DD3" w:rsidTr="001745BF">
        <w:trPr>
          <w:trHeight w:val="735"/>
          <w:jc w:val="center"/>
        </w:trPr>
        <w:tc>
          <w:tcPr>
            <w:tcW w:w="2736" w:type="dxa"/>
            <w:shd w:val="clear" w:color="auto" w:fill="FDE9D9" w:themeFill="accent6" w:themeFillTint="3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</w:rPr>
            </w:pPr>
            <w:r w:rsidRPr="00494DD3">
              <w:rPr>
                <w:rFonts w:cstheme="minorHAnsi"/>
                <w:bCs/>
              </w:rPr>
              <w:t>Postotak</w:t>
            </w:r>
          </w:p>
        </w:tc>
        <w:tc>
          <w:tcPr>
            <w:tcW w:w="4083" w:type="dxa"/>
            <w:gridSpan w:val="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  <w:sz w:val="24"/>
                <w:szCs w:val="24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4DD3">
              <w:rPr>
                <w:rFonts w:cstheme="minorHAnsi"/>
                <w:bCs/>
                <w:sz w:val="24"/>
                <w:szCs w:val="24"/>
              </w:rPr>
              <w:t>20%</w:t>
            </w:r>
          </w:p>
        </w:tc>
      </w:tr>
      <w:tr w:rsidR="003F7B80" w:rsidRPr="00494DD3" w:rsidTr="001745BF">
        <w:trPr>
          <w:trHeight w:val="735"/>
          <w:jc w:val="center"/>
        </w:trPr>
        <w:tc>
          <w:tcPr>
            <w:tcW w:w="2736" w:type="dxa"/>
            <w:shd w:val="clear" w:color="auto" w:fill="FDE9D9" w:themeFill="accent6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</w:rPr>
            </w:pPr>
            <w:r w:rsidRPr="00494DD3">
              <w:rPr>
                <w:rFonts w:cstheme="minorHAnsi"/>
                <w:bCs/>
              </w:rPr>
              <w:t>Osnovna vrijednost</w:t>
            </w:r>
          </w:p>
        </w:tc>
        <w:tc>
          <w:tcPr>
            <w:tcW w:w="1361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4DD3">
              <w:rPr>
                <w:rFonts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1361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4DD3">
              <w:rPr>
                <w:rFonts w:cstheme="minorHAnsi"/>
                <w:bCs/>
                <w:sz w:val="24"/>
                <w:szCs w:val="24"/>
              </w:rPr>
              <w:t>120</w:t>
            </w:r>
          </w:p>
        </w:tc>
        <w:tc>
          <w:tcPr>
            <w:tcW w:w="1361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94DD3">
              <w:rPr>
                <w:rFonts w:cstheme="minorHAnsi"/>
                <w:bCs/>
                <w:sz w:val="24"/>
                <w:szCs w:val="24"/>
              </w:rPr>
              <w:t>180</w:t>
            </w:r>
          </w:p>
        </w:tc>
      </w:tr>
      <w:tr w:rsidR="003F7B80" w:rsidRPr="00494DD3" w:rsidTr="001745BF">
        <w:trPr>
          <w:trHeight w:val="776"/>
          <w:jc w:val="center"/>
        </w:trPr>
        <w:tc>
          <w:tcPr>
            <w:tcW w:w="2736" w:type="dxa"/>
            <w:shd w:val="clear" w:color="auto" w:fill="FDE9D9" w:themeFill="accent6" w:themeFillTint="3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</w:rPr>
            </w:pPr>
            <w:r w:rsidRPr="00494DD3">
              <w:rPr>
                <w:rFonts w:cstheme="minorHAnsi"/>
                <w:bCs/>
              </w:rPr>
              <w:t>Postotni iznos</w:t>
            </w:r>
          </w:p>
        </w:tc>
        <w:tc>
          <w:tcPr>
            <w:tcW w:w="13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3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:rsidR="003F7B80" w:rsidRPr="00494DD3" w:rsidRDefault="003F7B80" w:rsidP="003F7B80">
      <w:pPr>
        <w:pStyle w:val="ListParagraph"/>
        <w:ind w:left="644"/>
        <w:rPr>
          <w:rFonts w:cstheme="minorHAnsi"/>
          <w:bCs/>
        </w:rPr>
      </w:pP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ind w:left="644"/>
        <w:rPr>
          <w:rFonts w:cstheme="minorHAnsi"/>
          <w:bCs/>
        </w:rPr>
      </w:pPr>
      <w:r w:rsidRPr="00494DD3">
        <w:rPr>
          <w:rFonts w:cstheme="minorHAnsi"/>
          <w:bCs/>
        </w:rPr>
        <w:t>Je li se postotni iznos promijenio kad smo osnovnu vrijednost udvostručili? Obrazložite odgovor.</w:t>
      </w: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lastRenderedPageBreak/>
        <w:t xml:space="preserve">Primjeri listića za vrednovanje kao učenje i vrednovanje za učenje </w:t>
      </w: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</w:p>
    <w:p w:rsidR="003F7B80" w:rsidRPr="00494DD3" w:rsidRDefault="003F7B80" w:rsidP="003F7B80">
      <w:pPr>
        <w:rPr>
          <w:rFonts w:cstheme="minorHAnsi"/>
          <w:b/>
        </w:rPr>
        <w:sectPr w:rsidR="003F7B80" w:rsidRPr="00494DD3" w:rsidSect="001745BF">
          <w:pgSz w:w="11907" w:h="16839" w:code="9"/>
          <w:pgMar w:top="1134" w:right="851" w:bottom="1134" w:left="851" w:header="709" w:footer="709" w:gutter="0"/>
          <w:cols w:space="708"/>
          <w:docGrid w:linePitch="360"/>
        </w:sect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>Vrednovanje kao učenje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Zadaci za vršnjačko vrednovanje (Prilog A)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Napišite broj </w:t>
      </w:r>
      <w:r w:rsidRPr="00494DD3">
        <w:rPr>
          <w:rFonts w:cstheme="minorHAnsi"/>
          <w:position w:val="-22"/>
        </w:rPr>
        <w:object w:dxaOrig="220" w:dyaOrig="580">
          <v:shape id="_x0000_i1026" type="#_x0000_t75" style="width:12.55pt;height:29.3pt" o:ole="">
            <v:imagedata r:id="rId7" o:title=""/>
          </v:shape>
          <o:OLEObject Type="Embed" ProgID="Equation.DSMT4" ShapeID="_x0000_i1026" DrawAspect="Content" ObjectID="_1664362295" r:id="rId8"/>
        </w:object>
      </w:r>
      <w:r w:rsidRPr="00494DD3">
        <w:rPr>
          <w:rFonts w:cstheme="minorHAnsi"/>
        </w:rPr>
        <w:t xml:space="preserve">postotkom.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Postotak 45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napišite u obliku razlomka i decimalnog broja .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>Odredite postotni iznos 24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300.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Na rođendanskoj proslavi je 20 djece, a od toga 30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dječaka. Koliko je djevojčica?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Na nogometnoj utakmici Ivo je promašio 2 gola od 5 pucanja na gol. Izrazite postotkom broj golova koje je Ivo zabio.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Napišite broj </w:t>
      </w:r>
      <w:r w:rsidRPr="00494DD3">
        <w:rPr>
          <w:rFonts w:cstheme="minorHAnsi"/>
          <w:position w:val="-22"/>
        </w:rPr>
        <w:object w:dxaOrig="220" w:dyaOrig="580">
          <v:shape id="_x0000_i1027" type="#_x0000_t75" style="width:12.55pt;height:29.3pt" o:ole="">
            <v:imagedata r:id="rId9" o:title=""/>
          </v:shape>
          <o:OLEObject Type="Embed" ProgID="Equation.DSMT4" ShapeID="_x0000_i1027" DrawAspect="Content" ObjectID="_1664362296" r:id="rId10"/>
        </w:object>
      </w:r>
      <w:r w:rsidRPr="00494DD3">
        <w:rPr>
          <w:rFonts w:cstheme="minorHAnsi"/>
        </w:rPr>
        <w:t xml:space="preserve">postotkom.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Postotak 55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napišite u obliku razlomka i decimalnog broja .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>Odredite postotni iznos 36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200.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Na rođendanskoj proslavi je 30 djece, a od toga 20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djevojčica. Koliko je dječaka?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Na nogometnoj utakmici Niko je pogodio 2 gola od 5 pucanja na gol. Izrazite postotkom broj promašenih pucanja na gol.  </w:t>
      </w: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>Vrednovanje za učenje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Kviz (Prilog D)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Postotak p možemo zapisati na nekoliko načina, </w:t>
      </w:r>
      <w:proofErr w:type="spellStart"/>
      <w:r w:rsidRPr="00494DD3">
        <w:rPr>
          <w:rFonts w:cstheme="minorHAnsi"/>
        </w:rPr>
        <w:t>npr</w:t>
      </w:r>
      <w:proofErr w:type="spellEnd"/>
      <w:r w:rsidRPr="00494DD3">
        <w:rPr>
          <w:rFonts w:cstheme="minorHAnsi"/>
        </w:rPr>
        <w:t>. vrijedi p = 50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= 0.05 = </w:t>
      </w:r>
      <w:r w:rsidRPr="00494DD3">
        <w:rPr>
          <w:rFonts w:cstheme="minorHAnsi"/>
          <w:position w:val="-22"/>
        </w:rPr>
        <w:object w:dxaOrig="320" w:dyaOrig="580">
          <v:shape id="_x0000_i1028" type="#_x0000_t75" style="width:15.9pt;height:29.3pt" o:ole="">
            <v:imagedata r:id="rId11" o:title=""/>
          </v:shape>
          <o:OLEObject Type="Embed" ProgID="Equation.DSMT4" ShapeID="_x0000_i1028" DrawAspect="Content" ObjectID="_1664362297" r:id="rId12"/>
        </w:object>
      </w:r>
      <w:r w:rsidRPr="00494DD3">
        <w:rPr>
          <w:rFonts w:cstheme="minorHAnsi"/>
        </w:rPr>
        <w:t>.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>U izrazu 20 % od 40 je 8 broj 8 nazivamo postotni iznos.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>Vrijedi: 35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500 je 175 .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Zadatci: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U 6.c razredu od 28 učenika 25% učenika trenira nogomet. Koliko učenika trenira nogomet?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Račun za struju za rujan iznosio je 234 kn, a za listopad 3.5% manje. Koliko je iznosio račun za listopad?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  <w:sectPr w:rsidR="003F7B80" w:rsidRPr="00494DD3" w:rsidSect="001745BF">
          <w:type w:val="continuous"/>
          <w:pgSz w:w="11907" w:h="16839" w:code="9"/>
          <w:pgMar w:top="1134" w:right="851" w:bottom="1134" w:left="851" w:header="709" w:footer="709" w:gutter="0"/>
          <w:cols w:num="2" w:space="708"/>
          <w:docGrid w:linePitch="360"/>
        </w:sect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                                                                                         Nastavni listić</w:t>
      </w: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0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 xml:space="preserve">Napišite postotak u obliku razlomka i decimalnog broja pa rješenjima pridružite slovo u tablici. Dobit ćete ime poznatog talijanskog matematičara koji je raširio upotrebu arapskih brojeva u Europi. 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jc w:val="center"/>
        <w:rPr>
          <w:rFonts w:cstheme="minorHAnsi"/>
        </w:rPr>
      </w:pPr>
      <w:r w:rsidRPr="00494DD3">
        <w:rPr>
          <w:rFonts w:cstheme="minorHAnsi"/>
        </w:rPr>
        <w:t>I     45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                             N     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                             F     50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                             B     0.2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jc w:val="center"/>
        <w:rPr>
          <w:rFonts w:cstheme="minorHAnsi"/>
        </w:rPr>
      </w:pPr>
      <w:r w:rsidRPr="00494DD3">
        <w:rPr>
          <w:rFonts w:cstheme="minorHAnsi"/>
        </w:rPr>
        <w:t>A     4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                              C     2.4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                         O     5.2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tbl>
      <w:tblPr>
        <w:tblStyle w:val="TableGrid"/>
        <w:tblW w:w="0" w:type="auto"/>
        <w:tblInd w:w="567" w:type="dxa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Look w:val="04A0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3F7B80" w:rsidRPr="00494DD3" w:rsidTr="001745BF">
        <w:trPr>
          <w:trHeight w:val="602"/>
        </w:trPr>
        <w:tc>
          <w:tcPr>
            <w:tcW w:w="1094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0.5</w:t>
            </w:r>
          </w:p>
        </w:tc>
        <w:tc>
          <w:tcPr>
            <w:tcW w:w="1094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0.45</w: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440" w:dyaOrig="580">
                <v:shape id="_x0000_i1029" type="#_x0000_t75" style="width:23.45pt;height:29.3pt" o:ole="">
                  <v:imagedata r:id="rId13" o:title=""/>
                </v:shape>
                <o:OLEObject Type="Embed" ProgID="Equation.DSMT4" ShapeID="_x0000_i1029" DrawAspect="Content" ObjectID="_1664362298" r:id="rId14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440" w:dyaOrig="580">
                <v:shape id="_x0000_i1030" type="#_x0000_t75" style="width:23.45pt;height:29.3pt" o:ole="">
                  <v:imagedata r:id="rId15" o:title=""/>
                </v:shape>
                <o:OLEObject Type="Embed" ProgID="Equation.DSMT4" ShapeID="_x0000_i1030" DrawAspect="Content" ObjectID="_1664362299" r:id="rId16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0.05</w: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320" w:dyaOrig="580">
                <v:shape id="_x0000_i1031" type="#_x0000_t75" style="width:15.9pt;height:29.3pt" o:ole="">
                  <v:imagedata r:id="rId17" o:title=""/>
                </v:shape>
                <o:OLEObject Type="Embed" ProgID="Equation.DSMT4" ShapeID="_x0000_i1031" DrawAspect="Content" ObjectID="_1664362300" r:id="rId18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0.024</w: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420" w:dyaOrig="580">
                <v:shape id="_x0000_i1032" type="#_x0000_t75" style="width:23.45pt;height:29.3pt" o:ole="">
                  <v:imagedata r:id="rId19" o:title=""/>
                </v:shape>
                <o:OLEObject Type="Embed" ProgID="Equation.DSMT4" ShapeID="_x0000_i1032" DrawAspect="Content" ObjectID="_1664362301" r:id="rId20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320" w:dyaOrig="580">
                <v:shape id="_x0000_i1033" type="#_x0000_t75" style="width:15.9pt;height:29.3pt" o:ole="">
                  <v:imagedata r:id="rId21" o:title=""/>
                </v:shape>
                <o:OLEObject Type="Embed" ProgID="Equation.DSMT4" ShapeID="_x0000_i1033" DrawAspect="Content" ObjectID="_1664362302" r:id="rId22"/>
              </w:object>
            </w:r>
          </w:p>
        </w:tc>
      </w:tr>
      <w:tr w:rsidR="003F7B80" w:rsidRPr="00494DD3" w:rsidTr="001745BF">
        <w:trPr>
          <w:trHeight w:val="571"/>
        </w:trPr>
        <w:tc>
          <w:tcPr>
            <w:tcW w:w="1094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4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0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Alpaka je legura bakra (65 %), nikla (18 %) i cinka (17 %). Upotrebljava se za izradu medicinskih instrumenata, pribora za jelo i posuđa. Kolika je masa bakra, nikla i cinka u leguri od 500g?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0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Za gradnju vikendice trebamo 180 000 cigli. Koliko ih trebamo kupiti ako se na lom računa 3%?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0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Po popisu stanovništva iz 2001.godine broj stanovnika nekog grada bio je 12 560, a po popisu iz 2011.godine povećao se za 12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%. Koliki je bio broj stanovnika 2011.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godine?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0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Od 24 učenika 6.b razreda šestero ih trenira gimnastiku, a devetero plivanje. Koliko posto učenika trenira gimnastiku, a koliko plivanje?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0"/>
        </w:numPr>
        <w:spacing w:after="0"/>
        <w:ind w:left="567"/>
        <w:rPr>
          <w:rFonts w:cstheme="minorHAnsi"/>
          <w:b/>
        </w:rPr>
      </w:pPr>
      <w:r w:rsidRPr="00494DD3">
        <w:rPr>
          <w:rFonts w:cstheme="minorHAnsi"/>
        </w:rPr>
        <w:t>Opseg jednakokračnog trokuta je 10cm, a duljina kraka je 3cm. Ako se duljina osnovice poveća za 10%, a duljina kraka za 20% za koliko centimetara će se povećati opseg? Za koliko posto se povećao opseg?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Dodatni zadatci </w:t>
      </w:r>
    </w:p>
    <w:p w:rsidR="003F7B80" w:rsidRPr="00494DD3" w:rsidRDefault="003F7B80" w:rsidP="003F7B80">
      <w:pPr>
        <w:pStyle w:val="ListParagraph"/>
        <w:spacing w:after="160" w:line="259" w:lineRule="auto"/>
        <w:ind w:left="709"/>
        <w:rPr>
          <w:rFonts w:cstheme="minorHAnsi"/>
          <w:sz w:val="24"/>
          <w:szCs w:val="24"/>
        </w:rPr>
      </w:pPr>
    </w:p>
    <w:p w:rsidR="003F7B80" w:rsidRPr="00494DD3" w:rsidRDefault="003F7B80" w:rsidP="00860D36">
      <w:pPr>
        <w:pStyle w:val="ListParagraph"/>
        <w:numPr>
          <w:ilvl w:val="3"/>
          <w:numId w:val="10"/>
        </w:numPr>
        <w:spacing w:after="160" w:line="259" w:lineRule="auto"/>
        <w:ind w:left="426"/>
        <w:rPr>
          <w:rFonts w:eastAsiaTheme="minorEastAsia" w:cstheme="minorHAnsi"/>
        </w:rPr>
      </w:pPr>
      <w:r w:rsidRPr="00494DD3">
        <w:rPr>
          <w:rFonts w:eastAsiaTheme="minorEastAsia" w:cstheme="minorHAnsi"/>
        </w:rPr>
        <w:t>Zadani su brojevi a i b. Ako svaki povećamo 20% što će se dogoditi s njihovim zbrojem, razlikom, umnoškom i količnikom? Hoće li se promijeniti i ako hoće za koliko posto?</w:t>
      </w:r>
    </w:p>
    <w:p w:rsidR="003F7B80" w:rsidRPr="00494DD3" w:rsidRDefault="003F7B80" w:rsidP="003F7B80">
      <w:pPr>
        <w:pStyle w:val="ListParagraph"/>
        <w:spacing w:after="160" w:line="259" w:lineRule="auto"/>
        <w:ind w:left="426"/>
        <w:rPr>
          <w:rFonts w:eastAsiaTheme="minorEastAsia"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426"/>
        <w:rPr>
          <w:rFonts w:eastAsiaTheme="minorEastAsia"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851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851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851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851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3"/>
          <w:numId w:val="10"/>
        </w:numPr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 xml:space="preserve">Zadan je razlomak </w:t>
      </w:r>
      <w:r w:rsidRPr="00494DD3">
        <w:rPr>
          <w:rFonts w:cstheme="minorHAnsi"/>
          <w:position w:val="-22"/>
        </w:rPr>
        <w:object w:dxaOrig="220" w:dyaOrig="580">
          <v:shape id="_x0000_i1034" type="#_x0000_t75" style="width:12.55pt;height:29.3pt" o:ole="">
            <v:imagedata r:id="rId23" o:title=""/>
          </v:shape>
          <o:OLEObject Type="Embed" ProgID="Equation.DSMT4" ShapeID="_x0000_i1034" DrawAspect="Content" ObjectID="_1664362303" r:id="rId24"/>
        </w:object>
      </w:r>
      <w:r w:rsidRPr="00494DD3">
        <w:rPr>
          <w:rFonts w:cstheme="minorHAnsi"/>
        </w:rPr>
        <w:t xml:space="preserve"> , ako brojnik povećamo 20%, a nazivnik smanjimo 20% kako će se promijeniti vrijednost razlomka?</w:t>
      </w:r>
    </w:p>
    <w:p w:rsidR="003F7B80" w:rsidRPr="00494DD3" w:rsidRDefault="003F7B80" w:rsidP="003F7B80">
      <w:pPr>
        <w:pStyle w:val="ListParagraph"/>
        <w:spacing w:after="160" w:line="259" w:lineRule="auto"/>
        <w:ind w:left="324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324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324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324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324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 xml:space="preserve"> </w:t>
      </w:r>
    </w:p>
    <w:p w:rsidR="003F7B80" w:rsidRPr="00494DD3" w:rsidRDefault="003F7B80" w:rsidP="00860D36">
      <w:pPr>
        <w:pStyle w:val="ListParagraph"/>
        <w:numPr>
          <w:ilvl w:val="3"/>
          <w:numId w:val="10"/>
        </w:numPr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>Ako svaku stranicu kvadrata povećamo za 30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za koliko posto će se povećati njegov opseg, a površina?</w:t>
      </w: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3"/>
          <w:numId w:val="10"/>
        </w:numPr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>U pravokutniku je jedna stranica dulja od druge za 30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%. Odredi površinu pravokutnika ako mu je opseg </w:t>
      </w: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>13.8 cm.</w:t>
      </w: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 xml:space="preserve">  </w:t>
      </w:r>
    </w:p>
    <w:p w:rsidR="003F7B80" w:rsidRPr="00494DD3" w:rsidRDefault="003F7B80" w:rsidP="00860D36">
      <w:pPr>
        <w:pStyle w:val="ListParagraph"/>
        <w:numPr>
          <w:ilvl w:val="3"/>
          <w:numId w:val="10"/>
        </w:numPr>
        <w:spacing w:after="160" w:line="259" w:lineRule="auto"/>
        <w:ind w:left="567"/>
        <w:rPr>
          <w:rFonts w:cstheme="minorHAnsi"/>
        </w:rPr>
      </w:pPr>
      <w:r w:rsidRPr="00494DD3">
        <w:rPr>
          <w:rFonts w:cstheme="minorHAnsi"/>
        </w:rPr>
        <w:t>Rastavite broj 84 na dva pribrojnika tako da je prvi pribrojnik od drugog veći za 24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%. </w:t>
      </w:r>
    </w:p>
    <w:p w:rsidR="003F7B80" w:rsidRPr="00494DD3" w:rsidRDefault="003F7B80" w:rsidP="003F7B80">
      <w:pPr>
        <w:pStyle w:val="ListParagraph"/>
        <w:spacing w:after="160" w:line="259" w:lineRule="auto"/>
        <w:ind w:left="567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br w:type="page"/>
      </w:r>
      <w:r w:rsidRPr="00494DD3">
        <w:rPr>
          <w:rFonts w:cstheme="minorHAnsi"/>
          <w:b/>
        </w:rPr>
        <w:lastRenderedPageBreak/>
        <w:t>Dopunski zadaci</w:t>
      </w:r>
    </w:p>
    <w:p w:rsidR="003F7B80" w:rsidRPr="00494DD3" w:rsidRDefault="003F7B80" w:rsidP="003F7B80">
      <w:pPr>
        <w:pStyle w:val="ListParagraph"/>
        <w:jc w:val="center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4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Usporedite postotne iznose:</w:t>
      </w:r>
    </w:p>
    <w:p w:rsidR="003F7B80" w:rsidRPr="00494DD3" w:rsidRDefault="003F7B80" w:rsidP="00860D36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494DD3">
        <w:rPr>
          <w:rFonts w:cstheme="minorHAnsi"/>
        </w:rPr>
        <w:t>15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30                 </w:t>
      </w:r>
      <w:proofErr w:type="spellStart"/>
      <w:r w:rsidRPr="00494DD3">
        <w:rPr>
          <w:rFonts w:cstheme="minorHAnsi"/>
        </w:rPr>
        <w:t>30</w:t>
      </w:r>
      <w:proofErr w:type="spellEnd"/>
      <w:r>
        <w:rPr>
          <w:rFonts w:cstheme="minorHAnsi"/>
        </w:rPr>
        <w:t xml:space="preserve"> % od 15  </w:t>
      </w:r>
      <w:r w:rsidRPr="00494DD3">
        <w:rPr>
          <w:rFonts w:cstheme="minorHAnsi"/>
        </w:rPr>
        <w:t xml:space="preserve">                           c)   32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1 200                      64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800      </w:t>
      </w:r>
    </w:p>
    <w:p w:rsidR="003F7B80" w:rsidRPr="00494DD3" w:rsidRDefault="003F7B80" w:rsidP="003F7B80">
      <w:pPr>
        <w:pStyle w:val="ListParagraph"/>
        <w:spacing w:after="0"/>
        <w:ind w:left="92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927"/>
        <w:rPr>
          <w:rFonts w:cstheme="minorHAnsi"/>
        </w:rPr>
      </w:pPr>
      <w:r w:rsidRPr="00494DD3">
        <w:rPr>
          <w:rFonts w:cstheme="minorHAnsi"/>
        </w:rPr>
        <w:t xml:space="preserve">                       </w:t>
      </w:r>
    </w:p>
    <w:p w:rsidR="003F7B80" w:rsidRPr="00494DD3" w:rsidRDefault="003F7B80" w:rsidP="00860D36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494DD3">
        <w:rPr>
          <w:rFonts w:cstheme="minorHAnsi"/>
        </w:rPr>
        <w:t>40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200              </w:t>
      </w:r>
      <w:r>
        <w:rPr>
          <w:rFonts w:cstheme="minorHAnsi"/>
        </w:rPr>
        <w:t xml:space="preserve"> 50 % od 100    </w:t>
      </w:r>
      <w:r w:rsidRPr="00494DD3">
        <w:rPr>
          <w:rFonts w:cstheme="minorHAnsi"/>
        </w:rPr>
        <w:t xml:space="preserve">                         d)  6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35                             7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od 40        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4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Zadan je postotak i osnovna vrijednost. U prazna polja upišite vrijednosti postotnog iznosa.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2343150" cy="2095500"/>
            <wp:effectExtent l="0" t="0" r="0" b="0"/>
            <wp:docPr id="1526" name="Slika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4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Od 30 učenika 6.a razreda danas ih nosi 20% plavu majicu, 40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crnu, 10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žutu,  a ostali zelenu majicu.</w:t>
      </w:r>
    </w:p>
    <w:p w:rsidR="003F7B80" w:rsidRPr="00494DD3" w:rsidRDefault="003F7B80" w:rsidP="00860D36">
      <w:pPr>
        <w:pStyle w:val="ListParagraph"/>
        <w:numPr>
          <w:ilvl w:val="0"/>
          <w:numId w:val="12"/>
        </w:numPr>
        <w:spacing w:after="0"/>
        <w:ind w:left="993"/>
        <w:rPr>
          <w:rFonts w:cstheme="minorHAnsi"/>
        </w:rPr>
      </w:pPr>
      <w:r w:rsidRPr="00494DD3">
        <w:rPr>
          <w:rFonts w:cstheme="minorHAnsi"/>
        </w:rPr>
        <w:t>Koliko učenika ima plavu majicu?</w:t>
      </w: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2"/>
        </w:numPr>
        <w:spacing w:after="0"/>
        <w:ind w:left="993"/>
        <w:rPr>
          <w:rFonts w:cstheme="minorHAnsi"/>
        </w:rPr>
      </w:pPr>
      <w:r w:rsidRPr="00494DD3">
        <w:rPr>
          <w:rFonts w:cstheme="minorHAnsi"/>
        </w:rPr>
        <w:t>Koliko učenika ima crnu majicu?</w:t>
      </w: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2"/>
        </w:numPr>
        <w:spacing w:after="0"/>
        <w:ind w:left="993"/>
        <w:rPr>
          <w:rFonts w:cstheme="minorHAnsi"/>
        </w:rPr>
      </w:pPr>
      <w:r w:rsidRPr="00494DD3">
        <w:rPr>
          <w:rFonts w:cstheme="minorHAnsi"/>
        </w:rPr>
        <w:t>Koliko učenika ima žutu majicu?</w:t>
      </w: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2"/>
        </w:numPr>
        <w:spacing w:after="0"/>
        <w:ind w:left="993"/>
        <w:rPr>
          <w:rFonts w:cstheme="minorHAnsi"/>
        </w:rPr>
      </w:pPr>
      <w:r w:rsidRPr="00494DD3">
        <w:rPr>
          <w:rFonts w:cstheme="minorHAnsi"/>
        </w:rPr>
        <w:t>Koliko učenika ima zelenu majicu?</w:t>
      </w: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993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2"/>
        </w:numPr>
        <w:spacing w:after="0"/>
        <w:ind w:left="993"/>
        <w:rPr>
          <w:rFonts w:cstheme="minorHAnsi"/>
        </w:rPr>
      </w:pPr>
      <w:r w:rsidRPr="00494DD3">
        <w:rPr>
          <w:rFonts w:cstheme="minorHAnsi"/>
        </w:rPr>
        <w:t>Koliko posto učenika ima zelenu majicu?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4"/>
        </w:numPr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>Napišite brojeve postotkom:</w:t>
      </w:r>
    </w:p>
    <w:p w:rsidR="003F7B80" w:rsidRPr="00494DD3" w:rsidRDefault="003F7B80" w:rsidP="00860D36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0.3                                                                           c)   </w:t>
      </w:r>
      <w:r w:rsidRPr="00494DD3">
        <w:rPr>
          <w:rFonts w:cstheme="minorHAnsi"/>
          <w:position w:val="-22"/>
        </w:rPr>
        <w:object w:dxaOrig="220" w:dyaOrig="580">
          <v:shape id="_x0000_i1035" type="#_x0000_t75" style="width:10.9pt;height:29.3pt" o:ole="">
            <v:imagedata r:id="rId26" o:title=""/>
          </v:shape>
          <o:OLEObject Type="Embed" ProgID="Equation.DSMT4" ShapeID="_x0000_i1035" DrawAspect="Content" ObjectID="_1664362304" r:id="rId27"/>
        </w:object>
      </w:r>
    </w:p>
    <w:p w:rsidR="003F7B80" w:rsidRPr="00494DD3" w:rsidRDefault="003F7B80" w:rsidP="003F7B80">
      <w:pPr>
        <w:pStyle w:val="ListParagraph"/>
        <w:spacing w:after="0"/>
        <w:ind w:left="927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2.5                                                                           d)  </w:t>
      </w:r>
      <w:r w:rsidRPr="00494DD3">
        <w:rPr>
          <w:rFonts w:cstheme="minorHAnsi"/>
          <w:position w:val="-22"/>
        </w:rPr>
        <w:object w:dxaOrig="220" w:dyaOrig="580">
          <v:shape id="_x0000_i1036" type="#_x0000_t75" style="width:10.9pt;height:29.3pt" o:ole="">
            <v:imagedata r:id="rId28" o:title=""/>
          </v:shape>
          <o:OLEObject Type="Embed" ProgID="Equation.DSMT4" ShapeID="_x0000_i1036" DrawAspect="Content" ObjectID="_1664362305" r:id="rId29"/>
        </w:objec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  <w:r w:rsidRPr="00494DD3">
        <w:rPr>
          <w:rFonts w:cstheme="minorHAnsi"/>
          <w:b/>
          <w:u w:val="single"/>
        </w:rPr>
        <w:t>Rješenja:</w:t>
      </w:r>
    </w:p>
    <w:p w:rsidR="003F7B80" w:rsidRPr="00494DD3" w:rsidRDefault="003F7B80" w:rsidP="00860D36">
      <w:pPr>
        <w:pStyle w:val="ListParagraph"/>
        <w:numPr>
          <w:ilvl w:val="3"/>
          <w:numId w:val="14"/>
        </w:numPr>
        <w:spacing w:after="0"/>
        <w:ind w:left="284" w:hanging="284"/>
        <w:rPr>
          <w:rFonts w:cstheme="minorHAnsi"/>
        </w:rPr>
      </w:pPr>
      <w:r w:rsidRPr="00494DD3">
        <w:rPr>
          <w:rFonts w:cstheme="minorHAnsi"/>
        </w:rPr>
        <w:t xml:space="preserve">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Y="97"/>
        <w:tblW w:w="0" w:type="auto"/>
        <w:tblBorders>
          <w:top w:val="single" w:sz="12" w:space="0" w:color="9BBB59" w:themeColor="accent3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  <w:insideH w:val="single" w:sz="12" w:space="0" w:color="9BBB59" w:themeColor="accent3"/>
          <w:insideV w:val="single" w:sz="12" w:space="0" w:color="9BBB59" w:themeColor="accent3"/>
        </w:tblBorders>
        <w:tblLook w:val="04A0"/>
      </w:tblPr>
      <w:tblGrid>
        <w:gridCol w:w="1094"/>
        <w:gridCol w:w="1094"/>
        <w:gridCol w:w="1095"/>
        <w:gridCol w:w="1095"/>
        <w:gridCol w:w="1095"/>
        <w:gridCol w:w="1095"/>
        <w:gridCol w:w="1095"/>
        <w:gridCol w:w="1095"/>
        <w:gridCol w:w="1095"/>
      </w:tblGrid>
      <w:tr w:rsidR="003F7B80" w:rsidRPr="00494DD3" w:rsidTr="001745BF">
        <w:trPr>
          <w:trHeight w:val="602"/>
        </w:trPr>
        <w:tc>
          <w:tcPr>
            <w:tcW w:w="1094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0.5</w:t>
            </w:r>
          </w:p>
        </w:tc>
        <w:tc>
          <w:tcPr>
            <w:tcW w:w="1094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0.45</w: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440" w:dyaOrig="580">
                <v:shape id="_x0000_i1037" type="#_x0000_t75" style="width:23.45pt;height:29.3pt" o:ole="">
                  <v:imagedata r:id="rId13" o:title=""/>
                </v:shape>
                <o:OLEObject Type="Embed" ProgID="Equation.DSMT4" ShapeID="_x0000_i1037" DrawAspect="Content" ObjectID="_1664362306" r:id="rId30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440" w:dyaOrig="580">
                <v:shape id="_x0000_i1038" type="#_x0000_t75" style="width:23.45pt;height:29.3pt" o:ole="">
                  <v:imagedata r:id="rId15" o:title=""/>
                </v:shape>
                <o:OLEObject Type="Embed" ProgID="Equation.DSMT4" ShapeID="_x0000_i1038" DrawAspect="Content" ObjectID="_1664362307" r:id="rId31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0.05</w: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320" w:dyaOrig="580">
                <v:shape id="_x0000_i1039" type="#_x0000_t75" style="width:15.9pt;height:29.3pt" o:ole="">
                  <v:imagedata r:id="rId17" o:title=""/>
                </v:shape>
                <o:OLEObject Type="Embed" ProgID="Equation.DSMT4" ShapeID="_x0000_i1039" DrawAspect="Content" ObjectID="_1664362308" r:id="rId32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0.024</w: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420" w:dyaOrig="580">
                <v:shape id="_x0000_i1040" type="#_x0000_t75" style="width:23.45pt;height:29.3pt" o:ole="">
                  <v:imagedata r:id="rId19" o:title=""/>
                </v:shape>
                <o:OLEObject Type="Embed" ProgID="Equation.DSMT4" ShapeID="_x0000_i1040" DrawAspect="Content" ObjectID="_1664362309" r:id="rId33"/>
              </w:object>
            </w:r>
          </w:p>
        </w:tc>
        <w:tc>
          <w:tcPr>
            <w:tcW w:w="1095" w:type="dxa"/>
            <w:shd w:val="clear" w:color="auto" w:fill="EAF1DD" w:themeFill="accent3" w:themeFillTint="33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  <w:position w:val="-22"/>
              </w:rPr>
              <w:object w:dxaOrig="320" w:dyaOrig="580">
                <v:shape id="_x0000_i1041" type="#_x0000_t75" style="width:15.9pt;height:29.3pt" o:ole="">
                  <v:imagedata r:id="rId21" o:title=""/>
                </v:shape>
                <o:OLEObject Type="Embed" ProgID="Equation.DSMT4" ShapeID="_x0000_i1041" DrawAspect="Content" ObjectID="_1664362310" r:id="rId34"/>
              </w:object>
            </w:r>
          </w:p>
        </w:tc>
      </w:tr>
      <w:tr w:rsidR="003F7B80" w:rsidRPr="00494DD3" w:rsidTr="001745BF">
        <w:trPr>
          <w:trHeight w:val="571"/>
        </w:trPr>
        <w:tc>
          <w:tcPr>
            <w:tcW w:w="1094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F</w:t>
            </w:r>
          </w:p>
        </w:tc>
        <w:tc>
          <w:tcPr>
            <w:tcW w:w="1094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I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B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O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N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A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C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C</w:t>
            </w:r>
          </w:p>
        </w:tc>
        <w:tc>
          <w:tcPr>
            <w:tcW w:w="1095" w:type="dxa"/>
          </w:tcPr>
          <w:p w:rsidR="003F7B80" w:rsidRPr="00494DD3" w:rsidRDefault="003F7B80" w:rsidP="001745BF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94DD3">
              <w:rPr>
                <w:rFonts w:cstheme="minorHAnsi"/>
              </w:rPr>
              <w:t>I</w:t>
            </w:r>
          </w:p>
        </w:tc>
      </w:tr>
    </w:tbl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  <w:r w:rsidRPr="00494DD3">
        <w:rPr>
          <w:rFonts w:cstheme="minorHAnsi"/>
        </w:rPr>
        <w:t xml:space="preserve">                     </w:t>
      </w:r>
    </w:p>
    <w:p w:rsidR="003F7B80" w:rsidRPr="00494DD3" w:rsidRDefault="003F7B80" w:rsidP="00860D36">
      <w:pPr>
        <w:pStyle w:val="ListParagraph"/>
        <w:numPr>
          <w:ilvl w:val="3"/>
          <w:numId w:val="14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Masa bakra je 325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g, nikla 90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g i cinka 85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g. </w:t>
      </w:r>
    </w:p>
    <w:p w:rsidR="003F7B80" w:rsidRPr="00494DD3" w:rsidRDefault="003F7B80" w:rsidP="00860D36">
      <w:pPr>
        <w:pStyle w:val="ListParagraph"/>
        <w:numPr>
          <w:ilvl w:val="3"/>
          <w:numId w:val="14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Potrebno je kupiti 185 400 cigli.</w:t>
      </w:r>
    </w:p>
    <w:p w:rsidR="003F7B80" w:rsidRPr="00494DD3" w:rsidRDefault="003F7B80" w:rsidP="00860D36">
      <w:pPr>
        <w:pStyle w:val="ListParagraph"/>
        <w:numPr>
          <w:ilvl w:val="3"/>
          <w:numId w:val="14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Broj stanovnika 2011.godine je bio 14 444.</w:t>
      </w:r>
    </w:p>
    <w:p w:rsidR="003F7B80" w:rsidRPr="00494DD3" w:rsidRDefault="003F7B80" w:rsidP="00860D36">
      <w:pPr>
        <w:pStyle w:val="ListParagraph"/>
        <w:numPr>
          <w:ilvl w:val="3"/>
          <w:numId w:val="14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Gimnastiku trenira 25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učenika 6.b razreda, a plivanje 37.5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%. </w:t>
      </w:r>
    </w:p>
    <w:p w:rsidR="003F7B80" w:rsidRPr="00494DD3" w:rsidRDefault="003F7B80" w:rsidP="00860D36">
      <w:pPr>
        <w:pStyle w:val="ListParagraph"/>
        <w:numPr>
          <w:ilvl w:val="3"/>
          <w:numId w:val="14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Opseg se povećao za 1.6 cm, a to je povećanje od 16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%.</w:t>
      </w:r>
    </w:p>
    <w:p w:rsidR="003F7B80" w:rsidRPr="00494DD3" w:rsidRDefault="003F7B80" w:rsidP="003F7B80">
      <w:pPr>
        <w:spacing w:after="0"/>
        <w:ind w:left="-76"/>
        <w:rPr>
          <w:rFonts w:cstheme="minorHAnsi"/>
        </w:rPr>
      </w:pPr>
      <w:r w:rsidRPr="00494DD3">
        <w:rPr>
          <w:rFonts w:cstheme="minorHAnsi"/>
          <w:b/>
          <w:u w:val="single"/>
        </w:rPr>
        <w:t>Rješenja dodatnih zadataka:</w:t>
      </w:r>
    </w:p>
    <w:p w:rsidR="003F7B80" w:rsidRPr="00494DD3" w:rsidRDefault="003F7B80" w:rsidP="00860D36">
      <w:pPr>
        <w:pStyle w:val="ListParagraph"/>
        <w:numPr>
          <w:ilvl w:val="0"/>
          <w:numId w:val="16"/>
        </w:numPr>
        <w:spacing w:after="0"/>
        <w:ind w:left="284"/>
        <w:rPr>
          <w:rFonts w:cstheme="minorHAnsi"/>
        </w:rPr>
      </w:pPr>
      <w:r w:rsidRPr="00494DD3">
        <w:rPr>
          <w:rFonts w:eastAsiaTheme="minorEastAsia" w:cstheme="minorHAnsi"/>
        </w:rPr>
        <w:t>Zbroj i razlika će se povećati 20</w:t>
      </w:r>
      <w:r>
        <w:rPr>
          <w:rFonts w:eastAsiaTheme="minorEastAsia" w:cstheme="minorHAnsi"/>
        </w:rPr>
        <w:t xml:space="preserve"> </w:t>
      </w:r>
      <w:r w:rsidRPr="00494DD3">
        <w:rPr>
          <w:rFonts w:eastAsiaTheme="minorEastAsia" w:cstheme="minorHAnsi"/>
        </w:rPr>
        <w:t>%, umnožak će se povećati 44</w:t>
      </w:r>
      <w:r>
        <w:rPr>
          <w:rFonts w:eastAsiaTheme="minorEastAsia" w:cstheme="minorHAnsi"/>
        </w:rPr>
        <w:t xml:space="preserve"> </w:t>
      </w:r>
      <w:r w:rsidRPr="00494DD3">
        <w:rPr>
          <w:rFonts w:eastAsiaTheme="minorEastAsia" w:cstheme="minorHAnsi"/>
        </w:rPr>
        <w:t xml:space="preserve">%, a količnik će ostati isti. </w:t>
      </w:r>
    </w:p>
    <w:p w:rsidR="003F7B80" w:rsidRPr="00494DD3" w:rsidRDefault="003F7B80" w:rsidP="00860D36">
      <w:pPr>
        <w:pStyle w:val="ListParagraph"/>
        <w:numPr>
          <w:ilvl w:val="0"/>
          <w:numId w:val="16"/>
        </w:numPr>
        <w:spacing w:after="0"/>
        <w:ind w:left="284"/>
        <w:rPr>
          <w:rFonts w:cstheme="minorHAnsi"/>
        </w:rPr>
      </w:pPr>
      <w:r w:rsidRPr="00494DD3">
        <w:rPr>
          <w:rFonts w:eastAsiaTheme="minorEastAsia" w:cstheme="minorHAnsi"/>
        </w:rPr>
        <w:t>Vrijednost razlomka će se povećati za 50</w:t>
      </w:r>
      <w:r>
        <w:rPr>
          <w:rFonts w:eastAsiaTheme="minorEastAsia" w:cstheme="minorHAnsi"/>
        </w:rPr>
        <w:t xml:space="preserve"> </w:t>
      </w:r>
      <w:r w:rsidRPr="00494DD3">
        <w:rPr>
          <w:rFonts w:eastAsiaTheme="minorEastAsia" w:cstheme="minorHAnsi"/>
        </w:rPr>
        <w:t xml:space="preserve">%.  </w:t>
      </w:r>
    </w:p>
    <w:p w:rsidR="003F7B80" w:rsidRPr="00494DD3" w:rsidRDefault="003F7B80" w:rsidP="00860D36">
      <w:pPr>
        <w:pStyle w:val="ListParagraph"/>
        <w:numPr>
          <w:ilvl w:val="0"/>
          <w:numId w:val="16"/>
        </w:numPr>
        <w:spacing w:after="0"/>
        <w:ind w:left="284"/>
        <w:rPr>
          <w:rFonts w:cstheme="minorHAnsi"/>
        </w:rPr>
      </w:pPr>
      <w:r w:rsidRPr="00494DD3">
        <w:rPr>
          <w:rFonts w:eastAsiaTheme="minorEastAsia" w:cstheme="minorHAnsi"/>
        </w:rPr>
        <w:t>Opseg će se povećati za 3</w:t>
      </w:r>
      <w:r w:rsidRPr="00494DD3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a površina za 69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%. </w:t>
      </w:r>
    </w:p>
    <w:p w:rsidR="003F7B80" w:rsidRPr="00494DD3" w:rsidRDefault="003F7B80" w:rsidP="00860D36">
      <w:pPr>
        <w:pStyle w:val="ListParagraph"/>
        <w:numPr>
          <w:ilvl w:val="0"/>
          <w:numId w:val="16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Površina pravokutnika je 11.7 cm</w:t>
      </w:r>
      <w:r w:rsidRPr="00494DD3"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. </w:t>
      </w:r>
    </w:p>
    <w:p w:rsidR="003F7B80" w:rsidRPr="00494DD3" w:rsidRDefault="003F7B80" w:rsidP="00860D36">
      <w:pPr>
        <w:pStyle w:val="ListParagraph"/>
        <w:numPr>
          <w:ilvl w:val="0"/>
          <w:numId w:val="16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 xml:space="preserve">46.5 + 37.5 = 80 </w:t>
      </w:r>
    </w:p>
    <w:p w:rsidR="003F7B80" w:rsidRPr="00494DD3" w:rsidRDefault="003F7B80" w:rsidP="003F7B80">
      <w:pPr>
        <w:spacing w:after="0"/>
        <w:ind w:left="-76"/>
        <w:rPr>
          <w:rFonts w:cstheme="minorHAnsi"/>
        </w:rPr>
      </w:pPr>
      <w:r w:rsidRPr="00494DD3">
        <w:rPr>
          <w:rFonts w:cstheme="minorHAnsi"/>
          <w:b/>
          <w:u w:val="single"/>
        </w:rPr>
        <w:t>Rješenja dopunskih zadataka:</w:t>
      </w:r>
    </w:p>
    <w:p w:rsidR="003F7B80" w:rsidRPr="00494DD3" w:rsidRDefault="003F7B80" w:rsidP="00860D36">
      <w:pPr>
        <w:pStyle w:val="ListParagraph"/>
        <w:numPr>
          <w:ilvl w:val="0"/>
          <w:numId w:val="15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 xml:space="preserve">a)  4.5 = 4.5,     b)  80  &gt;  50,     c)  384  &lt;  512,     d)  2.1  &lt;  2.8        </w:t>
      </w:r>
    </w:p>
    <w:p w:rsidR="003F7B80" w:rsidRPr="00494DD3" w:rsidRDefault="003F7B80" w:rsidP="00860D36">
      <w:pPr>
        <w:pStyle w:val="ListParagraph"/>
        <w:numPr>
          <w:ilvl w:val="0"/>
          <w:numId w:val="15"/>
        </w:numPr>
        <w:spacing w:after="0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  <w:r w:rsidRPr="00494DD3">
        <w:rPr>
          <w:rFonts w:cstheme="minorHAnsi"/>
          <w:bCs/>
          <w:noProof/>
          <w:lang w:eastAsia="hr-HR"/>
        </w:rPr>
        <w:drawing>
          <wp:inline distT="0" distB="0" distL="0" distR="0">
            <wp:extent cx="1721924" cy="1506627"/>
            <wp:effectExtent l="0" t="0" r="0" b="0"/>
            <wp:docPr id="1527" name="Slika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38" cy="150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B80" w:rsidRPr="00494DD3" w:rsidRDefault="003F7B80" w:rsidP="00860D36">
      <w:pPr>
        <w:pStyle w:val="ListParagraph"/>
        <w:numPr>
          <w:ilvl w:val="0"/>
          <w:numId w:val="15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Plavu majicu ima 6 učenika, crnu 12, žutu 3, a 9 zelenu. 30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učenika ima zelenu majicu.</w:t>
      </w:r>
    </w:p>
    <w:p w:rsidR="003F7B80" w:rsidRPr="00494DD3" w:rsidRDefault="003F7B80" w:rsidP="00860D36">
      <w:pPr>
        <w:pStyle w:val="ListParagraph"/>
        <w:numPr>
          <w:ilvl w:val="0"/>
          <w:numId w:val="15"/>
        </w:numPr>
        <w:spacing w:after="0"/>
        <w:ind w:left="284"/>
        <w:rPr>
          <w:rFonts w:cstheme="minorHAnsi"/>
        </w:rPr>
      </w:pPr>
      <w:r w:rsidRPr="00494DD3">
        <w:rPr>
          <w:rFonts w:cstheme="minorHAnsi"/>
        </w:rPr>
        <w:t>a) 30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b)  250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c)  25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d) 62.5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</w:t>
      </w: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ind w:left="567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sz w:val="24"/>
          <w:szCs w:val="24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494DD3">
        <w:rPr>
          <w:rFonts w:cstheme="minorHAnsi"/>
          <w:color w:val="FF0000"/>
          <w:sz w:val="32"/>
          <w:szCs w:val="32"/>
        </w:rPr>
        <w:lastRenderedPageBreak/>
        <w:t xml:space="preserve">3.7. Prikaz i analiza podataka 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Broj sati: 3</w:t>
      </w:r>
    </w:p>
    <w:p w:rsidR="003F7B80" w:rsidRPr="00494DD3" w:rsidRDefault="00284B1B" w:rsidP="003F7B80">
      <w:pPr>
        <w:rPr>
          <w:rFonts w:cstheme="minorHAnsi"/>
          <w:i/>
        </w:rPr>
      </w:pPr>
      <w:r>
        <w:rPr>
          <w:rFonts w:cstheme="minorHAnsi"/>
          <w:i/>
        </w:rPr>
        <w:t>Separat</w:t>
      </w:r>
      <w:r w:rsidR="003F7B80" w:rsidRPr="00494DD3">
        <w:rPr>
          <w:rFonts w:cstheme="minorHAnsi"/>
          <w:i/>
        </w:rPr>
        <w:t xml:space="preserve">: stranice </w:t>
      </w:r>
      <w:r>
        <w:rPr>
          <w:rFonts w:cstheme="minorHAnsi"/>
          <w:i/>
        </w:rPr>
        <w:t>50</w:t>
      </w:r>
      <w:r w:rsidR="003F7B80"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57</w:t>
      </w:r>
      <w:r w:rsidR="003F7B80" w:rsidRPr="00494DD3">
        <w:rPr>
          <w:rFonts w:cstheme="minorHAnsi"/>
          <w:i/>
        </w:rPr>
        <w:t>.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 – obrazovni ishod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E.6.1. </w:t>
      </w:r>
      <w:r w:rsidRPr="00494DD3">
        <w:rPr>
          <w:rFonts w:cstheme="minorHAnsi"/>
        </w:rPr>
        <w:t xml:space="preserve">Prikazuje podatke tablično te linijskim i stupčastim dijagramom frekvencija. 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Međupredmetne teme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koristi različitim strategijama učenja i primjenjuje ih u ostvarivanju ciljeva učenja i rješavanju problema u svim područjima učenja uz povremeno praćenje učitelja.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A.3.3. </w:t>
      </w:r>
      <w:r w:rsidRPr="00494DD3">
        <w:rPr>
          <w:rFonts w:cstheme="minorHAnsi"/>
        </w:rPr>
        <w:t>Razvija osobne potencijale.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ikt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samostalno koristi raznim uređajima i programima.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Tijek nastavnih sati </w:t>
      </w:r>
    </w:p>
    <w:p w:rsidR="003F7B80" w:rsidRPr="00494DD3" w:rsidRDefault="003F7B80" w:rsidP="00860D36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Stupčasti dijagram i frekvencija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prikazu podataka na različite načine (vrednovanje za učenje).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s učenicima ponavlja vrste dijagrama uz prezentaciju iz 5.r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Prirodni brojevi -&gt; Uspoređivanje prirodnih brojeva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Vrste dijagrama.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Analiza podataka - osnovni pojmovi </w:t>
      </w:r>
    </w:p>
    <w:p w:rsidR="003F7B80" w:rsidRPr="00494DD3" w:rsidRDefault="003F7B80" w:rsidP="003F7B80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uz prezentaciju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               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Analiza podataka – osnovni pojmovi učitelj uvodi osnovne pojmove vezane uz analizu podataka.     </w:t>
      </w:r>
      <w:r w:rsidRPr="00494DD3">
        <w:rPr>
          <w:rFonts w:cstheme="minorHAnsi"/>
          <w:color w:val="002060"/>
        </w:rPr>
        <w:t xml:space="preserve">    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 xml:space="preserve">Primjeru </w:t>
      </w:r>
      <w:r w:rsidR="00B50164">
        <w:rPr>
          <w:rFonts w:cstheme="minorHAnsi"/>
          <w:i/>
        </w:rPr>
        <w:t>28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razlikovati osnovne pojmove pri obradi podataka.      </w:t>
      </w:r>
      <w:r w:rsidRPr="00494DD3">
        <w:rPr>
          <w:rFonts w:cstheme="minorHAnsi"/>
          <w:color w:val="002060"/>
        </w:rPr>
        <w:t xml:space="preserve">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3 – Stupčasti dijagram  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 xml:space="preserve">Primjeru </w:t>
      </w:r>
      <w:r w:rsidR="00B50164">
        <w:rPr>
          <w:rFonts w:cstheme="minorHAnsi"/>
          <w:i/>
        </w:rPr>
        <w:t>29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crtati </w:t>
      </w:r>
      <w:proofErr w:type="spellStart"/>
      <w:r w:rsidRPr="00494DD3">
        <w:rPr>
          <w:rFonts w:cstheme="minorHAnsi"/>
        </w:rPr>
        <w:t>stupčati</w:t>
      </w:r>
      <w:proofErr w:type="spellEnd"/>
      <w:r w:rsidRPr="00494DD3">
        <w:rPr>
          <w:rFonts w:cstheme="minorHAnsi"/>
        </w:rPr>
        <w:t xml:space="preserve"> dijagram.      </w:t>
      </w:r>
      <w:r w:rsidRPr="00494DD3">
        <w:rPr>
          <w:rFonts w:cstheme="minorHAnsi"/>
          <w:color w:val="002060"/>
        </w:rPr>
        <w:t xml:space="preserve">   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Uz razgovor s učenicima uz prezentaciju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               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Stupčasti dijagram učitelj pokazuje kako crtati stupčasti dijagram.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Učenici će u interaktivnoj simulaciji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e-Matematika  -&gt; interaktivna simulacija Stupčasti dijagram, </w:t>
      </w:r>
      <w:proofErr w:type="spellStart"/>
      <w:r w:rsidRPr="00494DD3">
        <w:rPr>
          <w:rFonts w:cstheme="minorHAnsi"/>
        </w:rPr>
        <w:t>odčitavati</w:t>
      </w:r>
      <w:proofErr w:type="spellEnd"/>
      <w:r w:rsidRPr="00494DD3">
        <w:rPr>
          <w:rFonts w:cstheme="minorHAnsi"/>
        </w:rPr>
        <w:t xml:space="preserve"> podatke prikazane stupčastim dijagramom te odgovarati na zadana pitanja (vrednovanje kao učenje).</w:t>
      </w:r>
      <w:r w:rsidRPr="00494DD3">
        <w:rPr>
          <w:rFonts w:cstheme="minorHAnsi"/>
          <w:color w:val="002060"/>
        </w:rPr>
        <w:t xml:space="preserve">                                                                                              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4 – Uvježbavanje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lastRenderedPageBreak/>
        <w:t xml:space="preserve">Učenici rješavaju zadatke </w:t>
      </w:r>
      <w:r w:rsidR="00B50164">
        <w:rPr>
          <w:rFonts w:cstheme="minorHAnsi"/>
        </w:rPr>
        <w:t>161</w:t>
      </w:r>
      <w:r w:rsidRPr="00494DD3">
        <w:rPr>
          <w:rFonts w:cstheme="minorHAnsi"/>
        </w:rPr>
        <w:t xml:space="preserve">. – </w:t>
      </w:r>
      <w:r w:rsidR="00B50164">
        <w:rPr>
          <w:rFonts w:cstheme="minorHAnsi"/>
        </w:rPr>
        <w:t>162</w:t>
      </w:r>
      <w:r w:rsidRPr="00494DD3">
        <w:rPr>
          <w:rFonts w:cstheme="minorHAnsi"/>
        </w:rPr>
        <w:t>. i samostalno provjeravaju ispravnost rješenja. Učitelj pomaže, usmjerava i vodi kroz proces samovrednovanja (vrednovanje kao učenje).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Pr.1.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Listići za vrednovanje za učenje_općenito:  Pr.1. – Pr.5.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3, 4 – samovrednovanje ispravnosti rješavanja zadataka 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za učenje  </w:t>
      </w:r>
    </w:p>
    <w:p w:rsidR="003F7B80" w:rsidRPr="008D231C" w:rsidRDefault="003F7B80" w:rsidP="003F7B80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F7B80" w:rsidRPr="008D231C" w:rsidRDefault="003F7B80" w:rsidP="00860D36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stranice                      109. – 110., zadatci: 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2. </w:t>
      </w:r>
      <w:r w:rsidRPr="008D231C">
        <w:rPr>
          <w:rFonts w:cstheme="minorHAnsi"/>
        </w:rPr>
        <w:t xml:space="preserve">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B50164">
        <w:rPr>
          <w:rFonts w:cstheme="minorHAnsi"/>
        </w:rPr>
        <w:t>163</w:t>
      </w:r>
      <w:r w:rsidRPr="00494DD3">
        <w:rPr>
          <w:rFonts w:cstheme="minorHAnsi"/>
        </w:rPr>
        <w:t xml:space="preserve">. – </w:t>
      </w:r>
      <w:r w:rsidR="00B50164">
        <w:rPr>
          <w:rFonts w:cstheme="minorHAnsi"/>
        </w:rPr>
        <w:t>164</w:t>
      </w:r>
      <w:r w:rsidRPr="00494DD3">
        <w:rPr>
          <w:rFonts w:cstheme="minorHAnsi"/>
        </w:rPr>
        <w:t xml:space="preserve">.     </w:t>
      </w:r>
    </w:p>
    <w:p w:rsidR="003F7B80" w:rsidRPr="00494DD3" w:rsidRDefault="003F7B80" w:rsidP="003F7B80">
      <w:pPr>
        <w:pStyle w:val="ListParagraph"/>
        <w:spacing w:after="0" w:line="240" w:lineRule="auto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Linijski dijagram i frekvencija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osnovnim pojmovima obilježje, skup objekata ili populacija i frekvencija obilježja (vrednovanje za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2 – Linijski dijagram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3</w:t>
      </w:r>
      <w:r w:rsidR="00B50164">
        <w:rPr>
          <w:rFonts w:cstheme="minorHAnsi"/>
          <w:i/>
        </w:rPr>
        <w:t>0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crtati linijski dijagram, a na </w:t>
      </w:r>
      <w:r w:rsidRPr="00494DD3">
        <w:rPr>
          <w:rFonts w:cstheme="minorHAnsi"/>
          <w:i/>
        </w:rPr>
        <w:t>Primjeru 3</w:t>
      </w:r>
      <w:r w:rsidR="00B50164">
        <w:rPr>
          <w:rFonts w:cstheme="minorHAnsi"/>
          <w:i/>
        </w:rPr>
        <w:t>1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kako </w:t>
      </w:r>
      <w:r w:rsidR="00B50164" w:rsidRPr="00494DD3">
        <w:rPr>
          <w:rFonts w:cstheme="minorHAnsi"/>
        </w:rPr>
        <w:t>očitavati</w:t>
      </w:r>
      <w:r w:rsidRPr="00494DD3">
        <w:rPr>
          <w:rFonts w:cstheme="minorHAnsi"/>
        </w:rPr>
        <w:t xml:space="preserve"> podatke iz linijskog dijagrama.</w:t>
      </w:r>
      <w:r w:rsidRPr="00494DD3">
        <w:rPr>
          <w:rFonts w:cstheme="minorHAnsi"/>
          <w:i/>
        </w:rPr>
        <w:t xml:space="preserve"> </w:t>
      </w:r>
      <w:r w:rsidRPr="00494DD3">
        <w:rPr>
          <w:rFonts w:cstheme="minorHAnsi"/>
        </w:rPr>
        <w:t xml:space="preserve"> </w:t>
      </w:r>
      <w:r w:rsidRPr="00494DD3">
        <w:rPr>
          <w:rFonts w:cstheme="minorHAnsi"/>
          <w:color w:val="002060"/>
        </w:rPr>
        <w:t xml:space="preserve">   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>Aktivnost 3 – Uvježbavanje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zadatke </w:t>
      </w:r>
      <w:r w:rsidR="00B50164">
        <w:rPr>
          <w:rFonts w:cstheme="minorHAnsi"/>
        </w:rPr>
        <w:t>165</w:t>
      </w:r>
      <w:r w:rsidRPr="00494DD3">
        <w:rPr>
          <w:rFonts w:cstheme="minorHAnsi"/>
        </w:rPr>
        <w:t xml:space="preserve">. – </w:t>
      </w:r>
      <w:r w:rsidR="00B50164">
        <w:rPr>
          <w:rFonts w:cstheme="minorHAnsi"/>
        </w:rPr>
        <w:t>166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Pr.2.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Listići za vrednovanje za učenje: Pr.1. i Listići za vrednovanje za učenje_općenito:  Pr.1. – Pr.5.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2, 3 – samovrednovanje ispravnosti rješavanja zadataka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3 – listići za vrednovanje za učenje  </w:t>
      </w:r>
    </w:p>
    <w:p w:rsidR="003F7B80" w:rsidRPr="008D231C" w:rsidRDefault="003F7B80" w:rsidP="003F7B80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F7B80" w:rsidRPr="008D231C" w:rsidRDefault="003F7B80" w:rsidP="00860D36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lastRenderedPageBreak/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stranice                      110. – 112., zadatci: 3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5. </w:t>
      </w:r>
      <w:r w:rsidRPr="008D231C">
        <w:rPr>
          <w:rFonts w:cstheme="minorHAnsi"/>
        </w:rPr>
        <w:t xml:space="preserve">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B50164">
        <w:rPr>
          <w:rFonts w:cstheme="minorHAnsi"/>
        </w:rPr>
        <w:t>169</w:t>
      </w:r>
      <w:r w:rsidRPr="00494DD3">
        <w:rPr>
          <w:rFonts w:cstheme="minorHAnsi"/>
        </w:rPr>
        <w:t xml:space="preserve">. – </w:t>
      </w:r>
      <w:r w:rsidR="00B50164">
        <w:rPr>
          <w:rFonts w:cstheme="minorHAnsi"/>
        </w:rPr>
        <w:t>170</w:t>
      </w:r>
      <w:r w:rsidRPr="00494DD3">
        <w:rPr>
          <w:rFonts w:cstheme="minorHAnsi"/>
        </w:rPr>
        <w:t xml:space="preserve">. </w:t>
      </w:r>
    </w:p>
    <w:p w:rsidR="003F7B80" w:rsidRPr="00494DD3" w:rsidRDefault="003F7B80" w:rsidP="003F7B80">
      <w:pPr>
        <w:pStyle w:val="ListParagraph"/>
        <w:spacing w:after="0" w:line="240" w:lineRule="auto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Uvježbavanje i vrednovanje naučenoga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osnovnim pojmovima obilježje, skup objekata ili populacija, frekvencija obilježja te vrstama dijagrama (vrednovanje za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Uvježbavanje  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Učenici rješavaju zadatke </w:t>
      </w:r>
      <w:r w:rsidR="00B50164">
        <w:rPr>
          <w:rFonts w:cstheme="minorHAnsi"/>
        </w:rPr>
        <w:t>168</w:t>
      </w:r>
      <w:r w:rsidRPr="00494DD3">
        <w:rPr>
          <w:rFonts w:cstheme="minorHAnsi"/>
        </w:rPr>
        <w:t xml:space="preserve">., </w:t>
      </w:r>
      <w:r w:rsidR="00B50164">
        <w:rPr>
          <w:rFonts w:cstheme="minorHAnsi"/>
        </w:rPr>
        <w:t>171</w:t>
      </w:r>
      <w:r w:rsidRPr="00494DD3">
        <w:rPr>
          <w:rFonts w:cstheme="minorHAnsi"/>
        </w:rPr>
        <w:t>. i s nastavnog listića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Učenici rješavaju zadatke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Matematika+ -&gt; provjera znanja  Prikazivanje i analiza podataka - kraći kviz (vrednovanje kao učenje)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3 – Vrednovanje naučenoga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</w:rPr>
        <w:t xml:space="preserve">Učitelj provodi kratku pisanu provjeru kroz Listiće za vrednovanje naučenoga (3.6. – 3.7.) (vrednovanje naučenoga).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 2 – samovrednovanje ispravnosti rješavanja zadataka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3 – listići za vrednovanje kao učenje 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Matematika+ -&gt; provjera znanja  Prikazivanje i analiza podataka - kraći i dulji kviz 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3 – listići za vrednovanje za učenje  </w:t>
      </w:r>
    </w:p>
    <w:p w:rsidR="003F7B80" w:rsidRPr="00494DD3" w:rsidRDefault="003F7B80" w:rsidP="00860D36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naučenoga</w:t>
      </w:r>
    </w:p>
    <w:p w:rsidR="003F7B80" w:rsidRPr="009A4F00" w:rsidRDefault="003F7B80" w:rsidP="00860D36">
      <w:pPr>
        <w:pStyle w:val="ListParagraph"/>
        <w:numPr>
          <w:ilvl w:val="1"/>
          <w:numId w:val="4"/>
        </w:numPr>
        <w:tabs>
          <w:tab w:val="left" w:pos="6938"/>
        </w:tabs>
        <w:rPr>
          <w:rFonts w:cstheme="minorHAnsi"/>
        </w:rPr>
      </w:pPr>
      <w:r w:rsidRPr="009A4F00">
        <w:rPr>
          <w:rFonts w:cstheme="minorHAnsi"/>
        </w:rPr>
        <w:t xml:space="preserve">Aktivnost 3 – Listići za vrednovanje naučenoga                         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B50164">
        <w:rPr>
          <w:rFonts w:cstheme="minorHAnsi"/>
        </w:rPr>
        <w:t>167</w:t>
      </w:r>
      <w:r w:rsidRPr="00494DD3">
        <w:rPr>
          <w:rFonts w:cstheme="minorHAnsi"/>
        </w:rPr>
        <w:t xml:space="preserve">., </w:t>
      </w:r>
      <w:r w:rsidR="00B50164">
        <w:rPr>
          <w:rFonts w:cstheme="minorHAnsi"/>
        </w:rPr>
        <w:t>172</w:t>
      </w:r>
      <w:r w:rsidRPr="00494DD3">
        <w:rPr>
          <w:rFonts w:cstheme="minorHAnsi"/>
        </w:rPr>
        <w:t xml:space="preserve">.    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Matematika+ -&gt; provjera znanja  Prikazivanje i analiza podataka - dulji kviz (vrednovanje kao učenje) </w:t>
      </w: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Cs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br w:type="page"/>
      </w:r>
      <w:r w:rsidRPr="00494DD3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3F7B80" w:rsidRPr="00494DD3" w:rsidRDefault="003F7B80" w:rsidP="003F7B80">
      <w:pPr>
        <w:rPr>
          <w:rFonts w:cstheme="minorHAnsi"/>
          <w:b/>
        </w:rPr>
        <w:sectPr w:rsidR="003F7B80" w:rsidRPr="00494DD3" w:rsidSect="001745BF">
          <w:pgSz w:w="11907" w:h="16839" w:code="9"/>
          <w:pgMar w:top="1134" w:right="851" w:bottom="1134" w:left="851" w:header="709" w:footer="709" w:gutter="0"/>
          <w:cols w:space="708"/>
          <w:docGrid w:linePitch="360"/>
        </w:sect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>Vrednovanje kao učenje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>Primjer 1:</w:t>
      </w:r>
      <w:r w:rsidRPr="00494DD3">
        <w:rPr>
          <w:rFonts w:cstheme="minorHAnsi"/>
        </w:rPr>
        <w:t xml:space="preserve"> Lista za samoprocjenu 1 (Prilog B)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proofErr w:type="spellStart"/>
      <w:r w:rsidRPr="00494DD3">
        <w:rPr>
          <w:rFonts w:cstheme="minorHAnsi"/>
        </w:rPr>
        <w:t>Odčitavam</w:t>
      </w:r>
      <w:proofErr w:type="spellEnd"/>
      <w:r w:rsidRPr="00494DD3">
        <w:rPr>
          <w:rFonts w:cstheme="minorHAnsi"/>
        </w:rPr>
        <w:t xml:space="preserve"> vrijednosti obilježja i frekvencije sa stupčastog dijagrama. 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Prikazujem stupčastim dijagramom vrijednosti obilježja i frekvencije.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>U zadatku određujem što je populacija.</w:t>
      </w:r>
    </w:p>
    <w:p w:rsidR="003F7B80" w:rsidRPr="00494DD3" w:rsidRDefault="003F7B80" w:rsidP="003F7B80">
      <w:pPr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>Primjer 2:</w:t>
      </w:r>
      <w:r w:rsidRPr="00494DD3">
        <w:rPr>
          <w:rFonts w:cstheme="minorHAnsi"/>
        </w:rPr>
        <w:t xml:space="preserve"> Lista za samoprocjenu 1 (Prilog B)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proofErr w:type="spellStart"/>
      <w:r w:rsidRPr="00494DD3">
        <w:rPr>
          <w:rFonts w:cstheme="minorHAnsi"/>
        </w:rPr>
        <w:t>Odčitavam</w:t>
      </w:r>
      <w:proofErr w:type="spellEnd"/>
      <w:r w:rsidRPr="00494DD3">
        <w:rPr>
          <w:rFonts w:cstheme="minorHAnsi"/>
        </w:rPr>
        <w:t xml:space="preserve"> vrijednosti obilježja i frekvencije s linijskog dijagrama. 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Prikazujem linijskim dijagramom vrijednosti obilježja i frekvencije.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U zadatku određujem što je skup objekata. </w:t>
      </w: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99" o:spid="_x0000_s1026" type="#_x0000_t202" style="position:absolute;margin-left:41.45pt;margin-top:6.6pt;width:263.5pt;height:21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" strokecolor="white [3212]">
            <v:textbox>
              <w:txbxContent>
                <w:p w:rsidR="001745BF" w:rsidRDefault="001745BF" w:rsidP="003F7B80"/>
              </w:txbxContent>
            </v:textbox>
          </v:shape>
        </w:pic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>Vrednovanje za učenje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Kviz (Prilog D)</w:t>
      </w:r>
    </w:p>
    <w:p w:rsidR="003F7B80" w:rsidRPr="00582AF8" w:rsidRDefault="003F7B80" w:rsidP="003F7B80">
      <w:pPr>
        <w:rPr>
          <w:rFonts w:cstheme="minorHAnsi"/>
        </w:rPr>
      </w:pPr>
      <w:r w:rsidRPr="00494DD3">
        <w:rPr>
          <w:rFonts w:cstheme="minorHAnsi"/>
        </w:rPr>
        <w:t>Tvrdnje:</w:t>
      </w:r>
      <w:r>
        <w:rPr>
          <w:rFonts w:cstheme="minorHAnsi"/>
        </w:rPr>
        <w:br/>
      </w:r>
      <w:r w:rsidRPr="00582AF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582AF8">
        <w:rPr>
          <w:rFonts w:cstheme="minorHAnsi"/>
        </w:rPr>
        <w:t xml:space="preserve">Svojstvo ili obilježje je promatrano svojstvo neke skupine.  </w:t>
      </w:r>
      <w:r>
        <w:rPr>
          <w:rFonts w:cstheme="minorHAnsi"/>
        </w:rPr>
        <w:br/>
        <w:t xml:space="preserve">- </w:t>
      </w:r>
      <w:r w:rsidRPr="00582AF8">
        <w:rPr>
          <w:rFonts w:cstheme="minorHAnsi"/>
        </w:rPr>
        <w:t>Skup objekata ili populacija je skupina na kojoj je promatrano neko svojstvo ili obilježje.</w:t>
      </w:r>
      <w:r>
        <w:rPr>
          <w:rFonts w:cstheme="minorHAnsi"/>
        </w:rPr>
        <w:br/>
        <w:t xml:space="preserve">- </w:t>
      </w:r>
      <w:r w:rsidRPr="00582AF8">
        <w:rPr>
          <w:rFonts w:cstheme="minorHAnsi"/>
        </w:rPr>
        <w:t>Zbroj frekvencija vrijednosti nekog obilježja može biti veći od ukupnog broja promatrane populacije.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Zadatci:</w:t>
      </w:r>
    </w:p>
    <w:p w:rsidR="003F7B80" w:rsidRPr="00582AF8" w:rsidRDefault="003F7B80" w:rsidP="003F7B80">
      <w:pPr>
        <w:spacing w:after="0"/>
        <w:rPr>
          <w:rFonts w:cstheme="minorHAnsi"/>
        </w:rPr>
      </w:pPr>
      <w:r w:rsidRPr="00582AF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582AF8">
        <w:rPr>
          <w:rFonts w:cstheme="minorHAnsi"/>
        </w:rPr>
        <w:t>U ZOO vrtu u terariju nalaze se leptiri različitih boja. Prikažite podatke stupčastim dijagramom.</w:t>
      </w:r>
    </w:p>
    <w:tbl>
      <w:tblPr>
        <w:tblStyle w:val="TableGrid"/>
        <w:tblW w:w="0" w:type="auto"/>
        <w:tblInd w:w="72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/>
      </w:tblPr>
      <w:tblGrid>
        <w:gridCol w:w="1687"/>
        <w:gridCol w:w="1687"/>
      </w:tblGrid>
      <w:tr w:rsidR="003F7B80" w:rsidRPr="00494DD3" w:rsidTr="001745BF">
        <w:trPr>
          <w:trHeight w:val="340"/>
        </w:trPr>
        <w:tc>
          <w:tcPr>
            <w:tcW w:w="1687" w:type="dxa"/>
            <w:shd w:val="clear" w:color="auto" w:fill="DAEEF3" w:themeFill="accent5" w:themeFillTint="3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Boja leptira</w:t>
            </w:r>
          </w:p>
        </w:tc>
        <w:tc>
          <w:tcPr>
            <w:tcW w:w="1687" w:type="dxa"/>
            <w:shd w:val="clear" w:color="auto" w:fill="DAEEF3" w:themeFill="accent5" w:themeFillTint="3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Broj životinja</w:t>
            </w:r>
          </w:p>
        </w:tc>
      </w:tr>
      <w:tr w:rsidR="003F7B80" w:rsidRPr="00494DD3" w:rsidTr="001745BF">
        <w:trPr>
          <w:trHeight w:val="340"/>
        </w:trPr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crvena</w:t>
            </w:r>
          </w:p>
        </w:tc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10</w:t>
            </w:r>
          </w:p>
        </w:tc>
      </w:tr>
      <w:tr w:rsidR="003F7B80" w:rsidRPr="00494DD3" w:rsidTr="001745BF">
        <w:trPr>
          <w:trHeight w:val="340"/>
        </w:trPr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plava</w:t>
            </w:r>
          </w:p>
        </w:tc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5</w:t>
            </w:r>
          </w:p>
        </w:tc>
      </w:tr>
      <w:tr w:rsidR="003F7B80" w:rsidRPr="00494DD3" w:rsidTr="001745BF">
        <w:trPr>
          <w:trHeight w:val="340"/>
        </w:trPr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žuta</w:t>
            </w:r>
          </w:p>
        </w:tc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7</w:t>
            </w:r>
          </w:p>
        </w:tc>
      </w:tr>
      <w:tr w:rsidR="003F7B80" w:rsidRPr="00494DD3" w:rsidTr="001745BF">
        <w:trPr>
          <w:trHeight w:val="340"/>
        </w:trPr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zelena</w:t>
            </w:r>
          </w:p>
        </w:tc>
        <w:tc>
          <w:tcPr>
            <w:tcW w:w="1687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8</w:t>
            </w:r>
          </w:p>
        </w:tc>
      </w:tr>
    </w:tbl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582AF8" w:rsidRDefault="003F7B80" w:rsidP="003F7B80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Pr="00582AF8">
        <w:rPr>
          <w:rFonts w:cstheme="minorHAnsi"/>
        </w:rPr>
        <w:t>Stupčastim dijagramom prikazane su temperature zraka izmjerene u 14 sati u pet grada. Prikažite podatke linijskim dijagramom i odgovorite na pitanja:</w:t>
      </w:r>
    </w:p>
    <w:p w:rsidR="003F7B80" w:rsidRPr="00494DD3" w:rsidRDefault="003F7B80" w:rsidP="003F7B80">
      <w:pPr>
        <w:pStyle w:val="ListParagraph"/>
        <w:spacing w:after="0"/>
        <w:ind w:left="142"/>
        <w:rPr>
          <w:rFonts w:cstheme="minorHAnsi"/>
        </w:rPr>
      </w:pPr>
      <w:r w:rsidRPr="00494DD3">
        <w:rPr>
          <w:rFonts w:cstheme="minorHAnsi"/>
        </w:rPr>
        <w:t>a)U kojem gradu je izmjerena najviša temperatura?</w:t>
      </w:r>
    </w:p>
    <w:p w:rsidR="003F7B80" w:rsidRDefault="003F7B80" w:rsidP="003F7B80">
      <w:pPr>
        <w:pStyle w:val="ListParagraph"/>
        <w:spacing w:after="0"/>
        <w:ind w:left="142"/>
        <w:rPr>
          <w:rFonts w:cstheme="minorHAnsi"/>
        </w:rPr>
      </w:pPr>
      <w:r w:rsidRPr="00494DD3">
        <w:rPr>
          <w:rFonts w:cstheme="minorHAnsi"/>
        </w:rPr>
        <w:t>b)U kojem gradu je izmjerena temperatura od 11</w:t>
      </w:r>
      <w:r w:rsidRPr="00494DD3">
        <w:rPr>
          <w:rFonts w:ascii="Cambria Math" w:hAnsi="Cambria Math" w:cs="Cambria Math"/>
        </w:rPr>
        <w:t>℃</w:t>
      </w:r>
      <w:r w:rsidRPr="00494DD3">
        <w:rPr>
          <w:rFonts w:cstheme="minorHAnsi"/>
        </w:rPr>
        <w:t xml:space="preserve"> ?</w:t>
      </w:r>
    </w:p>
    <w:p w:rsidR="003F7B80" w:rsidRDefault="003F7B80" w:rsidP="003F7B80">
      <w:pPr>
        <w:pStyle w:val="ListParagraph"/>
        <w:spacing w:after="0"/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>
            <wp:extent cx="2889250" cy="2590800"/>
            <wp:effectExtent l="0" t="0" r="0" b="0"/>
            <wp:docPr id="770" name="Grafikon 2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</w:t>
      </w:r>
    </w:p>
    <w:p w:rsidR="003F7B80" w:rsidRPr="00494DD3" w:rsidRDefault="003F7B80" w:rsidP="003F7B80">
      <w:pPr>
        <w:spacing w:after="0"/>
        <w:ind w:left="360"/>
        <w:rPr>
          <w:rFonts w:cstheme="minorHAnsi"/>
        </w:rPr>
        <w:sectPr w:rsidR="003F7B80" w:rsidRPr="00494DD3" w:rsidSect="001745BF">
          <w:type w:val="continuous"/>
          <w:pgSz w:w="11907" w:h="16839" w:code="9"/>
          <w:pgMar w:top="1134" w:right="851" w:bottom="1134" w:left="851" w:header="709" w:footer="709" w:gutter="0"/>
          <w:cols w:num="2" w:space="708"/>
          <w:docGrid w:linePitch="360"/>
        </w:sectPr>
      </w:pP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Vrednovanje naučenoga                                                                                                                              </w:t>
      </w:r>
      <w:r w:rsidRPr="00494DD3">
        <w:rPr>
          <w:rFonts w:cstheme="minorHAnsi"/>
          <w:sz w:val="18"/>
          <w:szCs w:val="18"/>
        </w:rPr>
        <w:t>(</w:t>
      </w:r>
      <w:proofErr w:type="spellStart"/>
      <w:r w:rsidRPr="00494DD3">
        <w:rPr>
          <w:rFonts w:cstheme="minorHAnsi"/>
          <w:sz w:val="18"/>
          <w:szCs w:val="18"/>
        </w:rPr>
        <w:t>printati</w:t>
      </w:r>
      <w:proofErr w:type="spellEnd"/>
      <w:r w:rsidRPr="00494DD3">
        <w:rPr>
          <w:rFonts w:cstheme="minorHAnsi"/>
          <w:sz w:val="18"/>
          <w:szCs w:val="18"/>
        </w:rPr>
        <w:t xml:space="preserve"> obostrano)                                                                      </w:t>
      </w:r>
      <w:r w:rsidRPr="00494DD3">
        <w:rPr>
          <w:rFonts w:cstheme="minorHAnsi"/>
          <w:i/>
          <w:sz w:val="18"/>
          <w:szCs w:val="18"/>
        </w:rPr>
        <w:t xml:space="preserve"> 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Ime i prezime ................................................................                                                        grupa A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1.  Odredite: a) 2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450                                       b) 6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0.2                             c) 0.4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9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2.  Izrazite postotcima: a)  </w:t>
      </w:r>
      <w:r w:rsidRPr="00494DD3">
        <w:rPr>
          <w:rFonts w:cstheme="minorHAnsi"/>
          <w:position w:val="-22"/>
        </w:rPr>
        <w:object w:dxaOrig="220" w:dyaOrig="580">
          <v:shape id="_x0000_i1042" type="#_x0000_t75" style="width:11.7pt;height:29.3pt" o:ole="">
            <v:imagedata r:id="rId37" o:title=""/>
          </v:shape>
          <o:OLEObject Type="Embed" ProgID="Equation.DSMT4" ShapeID="_x0000_i1042" DrawAspect="Content" ObjectID="_1664362311" r:id="rId38"/>
        </w:object>
      </w:r>
      <w:r w:rsidRPr="00494DD3">
        <w:rPr>
          <w:rFonts w:cstheme="minorHAnsi"/>
        </w:rPr>
        <w:t xml:space="preserve">                                   b)  0.2                                          c) 1.37</w:t>
      </w: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3.  U ponedjeljak su kokoši snijele 50 jaja, a u srijedu 12% više. Koliko jaja su snijele kokoši u srijedu?</w:t>
      </w: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19"/>
        </w:numPr>
        <w:ind w:left="284" w:hanging="284"/>
        <w:rPr>
          <w:rFonts w:cstheme="minorHAnsi"/>
        </w:rPr>
      </w:pPr>
      <w:r w:rsidRPr="00494DD3">
        <w:rPr>
          <w:rFonts w:cstheme="minorHAnsi"/>
        </w:rPr>
        <w:t xml:space="preserve">Dijagram prikazuje koliko učenika šestih razreda uči izborni strani jezik u školi stranih jezika. </w:t>
      </w:r>
    </w:p>
    <w:p w:rsidR="003F7B80" w:rsidRPr="00494DD3" w:rsidRDefault="003F7B80" w:rsidP="003F7B80">
      <w:pPr>
        <w:pStyle w:val="ListParagraph"/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298" o:spid="_x0000_s1028" type="#_x0000_t202" style="position:absolute;left:0;text-align:left;margin-left:326.95pt;margin-top:2.85pt;width:206pt;height:14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">
            <v:textbox>
              <w:txbxContent>
                <w:p w:rsidR="001745BF" w:rsidRDefault="001745BF" w:rsidP="003F7B80">
                  <w:r>
                    <w:t>Odgovorite na pitanja:</w:t>
                  </w:r>
                </w:p>
                <w:p w:rsidR="001745BF" w:rsidRDefault="001745BF" w:rsidP="00860D36">
                  <w:pPr>
                    <w:pStyle w:val="ListParagraph"/>
                    <w:numPr>
                      <w:ilvl w:val="0"/>
                      <w:numId w:val="20"/>
                    </w:numPr>
                  </w:pPr>
                  <w:r>
                    <w:t>Koliko učenika uči francuski jezik?</w:t>
                  </w:r>
                </w:p>
                <w:p w:rsidR="001745BF" w:rsidRDefault="001745BF" w:rsidP="003F7B80">
                  <w:pPr>
                    <w:pStyle w:val="ListParagraph"/>
                  </w:pPr>
                </w:p>
                <w:p w:rsidR="001745BF" w:rsidRDefault="001745BF" w:rsidP="003F7B80">
                  <w:pPr>
                    <w:pStyle w:val="ListParagraph"/>
                  </w:pPr>
                </w:p>
                <w:p w:rsidR="001745BF" w:rsidRDefault="001745BF" w:rsidP="00860D36">
                  <w:pPr>
                    <w:pStyle w:val="ListParagraph"/>
                    <w:numPr>
                      <w:ilvl w:val="0"/>
                      <w:numId w:val="20"/>
                    </w:numPr>
                  </w:pPr>
                  <w:r>
                    <w:t>Koji jezik uči najmanje učenika?</w:t>
                  </w:r>
                </w:p>
              </w:txbxContent>
            </v:textbox>
          </v:shape>
        </w:pict>
      </w: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3359150" cy="2076450"/>
            <wp:effectExtent l="0" t="0" r="0" b="0"/>
            <wp:docPr id="1528" name="Grafikon 2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Ime i prezime ................................................................                                                        grupa B</w:t>
      </w:r>
    </w:p>
    <w:p w:rsidR="003F7B80" w:rsidRPr="00494DD3" w:rsidRDefault="003F7B80" w:rsidP="00860D36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494DD3">
        <w:rPr>
          <w:rFonts w:cstheme="minorHAnsi"/>
        </w:rPr>
        <w:t>Odredite: a) 3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220                                     b) 7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0.4                                c) 0.6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 od 8</w:t>
      </w:r>
    </w:p>
    <w:p w:rsidR="003F7B80" w:rsidRPr="00494DD3" w:rsidRDefault="003F7B80" w:rsidP="003F7B80">
      <w:pPr>
        <w:spacing w:after="0"/>
        <w:ind w:firstLine="48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Izrazite postotcima: a) 0.4                                   b)  1.91                                          c)  </w:t>
      </w:r>
      <w:r w:rsidRPr="00494DD3">
        <w:rPr>
          <w:rFonts w:cstheme="minorHAnsi"/>
          <w:position w:val="-22"/>
        </w:rPr>
        <w:object w:dxaOrig="220" w:dyaOrig="580">
          <v:shape id="_x0000_i1043" type="#_x0000_t75" style="width:11.7pt;height:29.3pt" o:ole="">
            <v:imagedata r:id="rId40" o:title=""/>
          </v:shape>
          <o:OLEObject Type="Embed" ProgID="Equation.DSMT4" ShapeID="_x0000_i1043" DrawAspect="Content" ObjectID="_1664362312" r:id="rId41"/>
        </w:object>
      </w: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Miro je u travnju uštedio 50kn, a u svibnju 16% više nego u travnju. Koliko novaca je uštedio u svibnju? </w:t>
      </w: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1"/>
        </w:numPr>
        <w:rPr>
          <w:rFonts w:cstheme="minorHAnsi"/>
        </w:rPr>
      </w:pPr>
      <w:r w:rsidRPr="00494DD3">
        <w:rPr>
          <w:rFonts w:cstheme="minorHAnsi"/>
        </w:rPr>
        <w:t xml:space="preserve">Dijagram prikazuje koliko učenika šestih razreda uči izborni strani jezik u školi stranih jezika. </w:t>
      </w:r>
    </w:p>
    <w:p w:rsidR="003F7B80" w:rsidRPr="00494DD3" w:rsidRDefault="003F7B80" w:rsidP="003F7B80">
      <w:pPr>
        <w:pStyle w:val="ListParagraph"/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297" o:spid="_x0000_s1027" type="#_x0000_t202" style="position:absolute;left:0;text-align:left;margin-left:326.95pt;margin-top:2.85pt;width:206pt;height:14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">
            <v:textbox>
              <w:txbxContent>
                <w:p w:rsidR="001745BF" w:rsidRDefault="001745BF" w:rsidP="003F7B80">
                  <w:r>
                    <w:t>Odgovorite na pitanja:</w:t>
                  </w:r>
                </w:p>
                <w:p w:rsidR="001745BF" w:rsidRDefault="001745BF" w:rsidP="00860D36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Koliko učenika uči njemački jezik?</w:t>
                  </w:r>
                </w:p>
                <w:p w:rsidR="001745BF" w:rsidRDefault="001745BF" w:rsidP="003F7B80">
                  <w:pPr>
                    <w:pStyle w:val="ListParagraph"/>
                  </w:pPr>
                </w:p>
                <w:p w:rsidR="001745BF" w:rsidRDefault="001745BF" w:rsidP="003F7B80">
                  <w:pPr>
                    <w:pStyle w:val="ListParagraph"/>
                  </w:pPr>
                </w:p>
                <w:p w:rsidR="001745BF" w:rsidRDefault="001745BF" w:rsidP="00860D36">
                  <w:pPr>
                    <w:pStyle w:val="ListParagraph"/>
                    <w:numPr>
                      <w:ilvl w:val="0"/>
                      <w:numId w:val="18"/>
                    </w:numPr>
                  </w:pPr>
                  <w:r>
                    <w:t>Koji jezik uči najviše učenika?</w:t>
                  </w:r>
                </w:p>
              </w:txbxContent>
            </v:textbox>
          </v:shape>
        </w:pict>
      </w: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3257550" cy="1816100"/>
            <wp:effectExtent l="0" t="0" r="0" b="0"/>
            <wp:docPr id="1529" name="Grafikon 2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3F7B80" w:rsidRPr="00494DD3" w:rsidRDefault="003F7B80" w:rsidP="00860D36">
      <w:pPr>
        <w:pStyle w:val="ListParagraph"/>
        <w:numPr>
          <w:ilvl w:val="0"/>
          <w:numId w:val="21"/>
        </w:numPr>
        <w:spacing w:after="0"/>
        <w:rPr>
          <w:rFonts w:cstheme="minorHAnsi"/>
        </w:rPr>
      </w:pPr>
      <w:r w:rsidRPr="00494DD3">
        <w:rPr>
          <w:rFonts w:cstheme="minorHAnsi"/>
        </w:rPr>
        <w:lastRenderedPageBreak/>
        <w:t>U 6.c razredu provedena je anketa koju obuću učenici vole najviše nositi i dobiveni rezultati prikazani su u tablici. Prikažite podatke stupčastim dijagramom i odgovorite na pitanja:</w:t>
      </w:r>
    </w:p>
    <w:p w:rsidR="003F7B80" w:rsidRPr="00494DD3" w:rsidRDefault="003F7B80" w:rsidP="00860D36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94DD3">
        <w:rPr>
          <w:rFonts w:cstheme="minorHAnsi"/>
        </w:rPr>
        <w:t>Koje obilježje populacije promatramo?</w:t>
      </w:r>
    </w:p>
    <w:p w:rsidR="003F7B80" w:rsidRPr="00494DD3" w:rsidRDefault="003F7B80" w:rsidP="00860D36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94DD3">
        <w:rPr>
          <w:rFonts w:cstheme="minorHAnsi"/>
        </w:rPr>
        <w:t>Koliki je zbroj frekvencija svih promatranih vrijednosti obilježja?</w:t>
      </w:r>
    </w:p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1618"/>
        <w:gridCol w:w="1618"/>
        <w:gridCol w:w="1619"/>
        <w:gridCol w:w="1619"/>
        <w:gridCol w:w="1619"/>
        <w:gridCol w:w="1619"/>
      </w:tblGrid>
      <w:tr w:rsidR="003F7B80" w:rsidRPr="00494DD3" w:rsidTr="001745BF">
        <w:trPr>
          <w:trHeight w:val="486"/>
        </w:trPr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Vrsta obuće</w:t>
            </w:r>
          </w:p>
        </w:tc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tenisice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japanke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sandale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cipele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čizme</w:t>
            </w:r>
          </w:p>
        </w:tc>
      </w:tr>
      <w:tr w:rsidR="003F7B80" w:rsidRPr="00494DD3" w:rsidTr="001745BF">
        <w:trPr>
          <w:trHeight w:val="486"/>
        </w:trPr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Broj učenika</w:t>
            </w:r>
          </w:p>
        </w:tc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9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5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3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5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4</w:t>
            </w:r>
          </w:p>
        </w:tc>
      </w:tr>
    </w:tbl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860D36">
      <w:pPr>
        <w:pStyle w:val="ListParagraph"/>
        <w:numPr>
          <w:ilvl w:val="0"/>
          <w:numId w:val="22"/>
        </w:numPr>
        <w:spacing w:after="0"/>
        <w:ind w:left="709"/>
        <w:rPr>
          <w:rFonts w:cstheme="minorHAnsi"/>
        </w:rPr>
      </w:pPr>
      <w:r w:rsidRPr="00494DD3">
        <w:rPr>
          <w:rFonts w:cstheme="minorHAnsi"/>
        </w:rPr>
        <w:t>U 6.d razredu provedena je anketa kako učenici provode aktivno slobodno vrijeme i dobiveni rezultati prikazani su u tablici. Prikažite podatke stupčastim dijagramom i odgovorite na pitanja:</w:t>
      </w:r>
    </w:p>
    <w:p w:rsidR="003F7B80" w:rsidRPr="00494DD3" w:rsidRDefault="003F7B80" w:rsidP="003F7B80">
      <w:pPr>
        <w:pStyle w:val="ListParagraph"/>
        <w:spacing w:after="0"/>
        <w:ind w:left="709"/>
        <w:rPr>
          <w:rFonts w:cstheme="minorHAnsi"/>
        </w:rPr>
      </w:pPr>
      <w:r w:rsidRPr="00494DD3">
        <w:rPr>
          <w:rFonts w:cstheme="minorHAnsi"/>
        </w:rPr>
        <w:t>a)Koje obilježje populacije promatramo?</w:t>
      </w:r>
    </w:p>
    <w:p w:rsidR="003F7B80" w:rsidRPr="00494DD3" w:rsidRDefault="003F7B80" w:rsidP="003F7B80">
      <w:pPr>
        <w:pStyle w:val="ListParagraph"/>
        <w:spacing w:after="0"/>
        <w:ind w:left="644"/>
        <w:rPr>
          <w:rFonts w:cstheme="minorHAnsi"/>
        </w:rPr>
      </w:pPr>
      <w:r w:rsidRPr="00494DD3">
        <w:rPr>
          <w:rFonts w:cstheme="minorHAnsi"/>
        </w:rPr>
        <w:t xml:space="preserve"> b)Koja vrijednost obilježja ima najveću frekvenciju?</w:t>
      </w:r>
    </w:p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1618"/>
        <w:gridCol w:w="1618"/>
        <w:gridCol w:w="1619"/>
        <w:gridCol w:w="1619"/>
        <w:gridCol w:w="1619"/>
        <w:gridCol w:w="1619"/>
      </w:tblGrid>
      <w:tr w:rsidR="003F7B80" w:rsidRPr="00494DD3" w:rsidTr="001745BF">
        <w:trPr>
          <w:trHeight w:val="486"/>
        </w:trPr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Aktivnost</w:t>
            </w:r>
          </w:p>
        </w:tc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494DD3">
              <w:rPr>
                <w:rFonts w:cstheme="minorHAnsi"/>
              </w:rPr>
              <w:t>pješačanje</w:t>
            </w:r>
            <w:proofErr w:type="spellEnd"/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494DD3">
              <w:rPr>
                <w:rFonts w:cstheme="minorHAnsi"/>
              </w:rPr>
              <w:t>bicikliranje</w:t>
            </w:r>
            <w:proofErr w:type="spellEnd"/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494DD3">
              <w:rPr>
                <w:rFonts w:cstheme="minorHAnsi"/>
              </w:rPr>
              <w:t>rolanje</w:t>
            </w:r>
            <w:proofErr w:type="spellEnd"/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igranje na igralištu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trčanje</w:t>
            </w:r>
          </w:p>
        </w:tc>
      </w:tr>
      <w:tr w:rsidR="003F7B80" w:rsidRPr="00494DD3" w:rsidTr="001745BF">
        <w:trPr>
          <w:trHeight w:val="486"/>
        </w:trPr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Broj učenika</w:t>
            </w:r>
          </w:p>
        </w:tc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5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9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4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4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3</w:t>
            </w:r>
          </w:p>
        </w:tc>
      </w:tr>
    </w:tbl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:rsidR="003F7B80" w:rsidRPr="00494DD3" w:rsidRDefault="003F7B80" w:rsidP="003F7B80">
      <w:pPr>
        <w:tabs>
          <w:tab w:val="left" w:pos="7371"/>
        </w:tabs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  <w:tab w:val="num" w:pos="284"/>
        </w:tabs>
        <w:spacing w:after="0"/>
        <w:ind w:left="644" w:hanging="644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>Odredite: a) 30</w:t>
      </w:r>
      <w:r>
        <w:rPr>
          <w:rFonts w:cstheme="minorHAnsi"/>
          <w:sz w:val="28"/>
          <w:szCs w:val="28"/>
        </w:rPr>
        <w:t xml:space="preserve"> </w:t>
      </w:r>
      <w:r w:rsidRPr="00494DD3">
        <w:rPr>
          <w:rFonts w:cstheme="minorHAnsi"/>
          <w:sz w:val="28"/>
          <w:szCs w:val="28"/>
        </w:rPr>
        <w:t>% od 150                                              b) 6</w:t>
      </w:r>
      <w:r>
        <w:rPr>
          <w:rFonts w:cstheme="minorHAnsi"/>
          <w:sz w:val="28"/>
          <w:szCs w:val="28"/>
        </w:rPr>
        <w:t xml:space="preserve"> </w:t>
      </w:r>
      <w:r w:rsidRPr="00494DD3">
        <w:rPr>
          <w:rFonts w:cstheme="minorHAnsi"/>
          <w:sz w:val="28"/>
          <w:szCs w:val="28"/>
        </w:rPr>
        <w:t xml:space="preserve">% od 10                                                </w:t>
      </w: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 </w:t>
      </w: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2.  Izrazite postotcima: a) </w:t>
      </w:r>
      <w:r w:rsidRPr="00494DD3">
        <w:rPr>
          <w:rFonts w:cstheme="minorHAnsi"/>
          <w:position w:val="-22"/>
        </w:rPr>
        <w:object w:dxaOrig="220" w:dyaOrig="580">
          <v:shape id="_x0000_i1044" type="#_x0000_t75" style="width:11.7pt;height:29.3pt" o:ole="">
            <v:imagedata r:id="rId43" o:title=""/>
          </v:shape>
          <o:OLEObject Type="Embed" ProgID="Equation.DSMT4" ShapeID="_x0000_i1044" DrawAspect="Content" ObjectID="_1664362313" r:id="rId44"/>
        </w:object>
      </w:r>
      <w:r w:rsidRPr="00494DD3">
        <w:rPr>
          <w:rFonts w:cstheme="minorHAnsi"/>
          <w:sz w:val="28"/>
          <w:szCs w:val="28"/>
        </w:rPr>
        <w:t xml:space="preserve">                                             b)  0.3                                   </w:t>
      </w: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3.  U utorak su kokoši snijele 60 jaja, a u srijedu 15% više.                                                                  </w:t>
      </w: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      Koliko jaja su snijele kokoši u srijedu?</w:t>
      </w: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860D36">
      <w:pPr>
        <w:pStyle w:val="ListParagraph"/>
        <w:numPr>
          <w:ilvl w:val="0"/>
          <w:numId w:val="23"/>
        </w:numPr>
        <w:ind w:left="426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Dijagram prikazuje koliko učenika šestih razreda uči izborni strani jezik u školi stranih jezika. </w:t>
      </w:r>
    </w:p>
    <w:p w:rsidR="003F7B80" w:rsidRPr="00494DD3" w:rsidRDefault="003F7B80" w:rsidP="003F7B80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hr-HR"/>
        </w:rPr>
        <w:pict>
          <v:shape id="Tekstni okvir 296" o:spid="_x0000_s1029" type="#_x0000_t202" style="position:absolute;left:0;text-align:left;margin-left:326.95pt;margin-top:2.85pt;width:206pt;height:14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">
            <v:textbox>
              <w:txbxContent>
                <w:p w:rsidR="001745BF" w:rsidRDefault="001745BF" w:rsidP="003F7B80">
                  <w:r>
                    <w:t>Odgovorite na pitanja:</w:t>
                  </w:r>
                </w:p>
                <w:p w:rsidR="001745BF" w:rsidRDefault="001745BF" w:rsidP="00860D36">
                  <w:pPr>
                    <w:pStyle w:val="ListParagraph"/>
                    <w:numPr>
                      <w:ilvl w:val="0"/>
                      <w:numId w:val="24"/>
                    </w:numPr>
                  </w:pPr>
                  <w:r>
                    <w:t>Koliko učenika uči engleski jezik?</w:t>
                  </w:r>
                </w:p>
                <w:p w:rsidR="001745BF" w:rsidRDefault="001745BF" w:rsidP="003F7B80">
                  <w:pPr>
                    <w:pStyle w:val="ListParagraph"/>
                  </w:pPr>
                </w:p>
                <w:p w:rsidR="001745BF" w:rsidRDefault="001745BF" w:rsidP="003F7B80">
                  <w:pPr>
                    <w:pStyle w:val="ListParagraph"/>
                  </w:pPr>
                </w:p>
                <w:p w:rsidR="001745BF" w:rsidRDefault="001745BF" w:rsidP="00860D36">
                  <w:pPr>
                    <w:pStyle w:val="ListParagraph"/>
                    <w:numPr>
                      <w:ilvl w:val="0"/>
                      <w:numId w:val="24"/>
                    </w:numPr>
                  </w:pPr>
                  <w:r>
                    <w:t>Koji jezik uči najmanje učenika?</w:t>
                  </w:r>
                </w:p>
              </w:txbxContent>
            </v:textbox>
          </v:shape>
        </w:pict>
      </w:r>
      <w:r w:rsidRPr="00494DD3">
        <w:rPr>
          <w:rFonts w:cstheme="minorHAnsi"/>
          <w:noProof/>
          <w:sz w:val="28"/>
          <w:szCs w:val="28"/>
          <w:lang w:eastAsia="hr-HR"/>
        </w:rPr>
        <w:drawing>
          <wp:inline distT="0" distB="0" distL="0" distR="0">
            <wp:extent cx="3359150" cy="2076450"/>
            <wp:effectExtent l="0" t="0" r="0" b="0"/>
            <wp:docPr id="1530" name="Grafikon 2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</w:p>
    <w:p w:rsidR="003F7B80" w:rsidRPr="00494DD3" w:rsidRDefault="003F7B80" w:rsidP="00860D36">
      <w:pPr>
        <w:pStyle w:val="ListParagraph"/>
        <w:numPr>
          <w:ilvl w:val="0"/>
          <w:numId w:val="23"/>
        </w:num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>U 6.a razredu provedena je anketa kako učenici provode aktivno slobodno vrijeme i dobiveni rezultati prikazani su u tablici. Prikažite podatke stupčastim dijagramom i odgovorite na pitanja:</w:t>
      </w:r>
    </w:p>
    <w:p w:rsidR="003F7B80" w:rsidRPr="00494DD3" w:rsidRDefault="003F7B80" w:rsidP="003F7B80">
      <w:pPr>
        <w:pStyle w:val="ListParagraph"/>
        <w:spacing w:after="0"/>
        <w:ind w:left="709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a)Koliko učenika je ispitano? </w:t>
      </w:r>
    </w:p>
    <w:p w:rsidR="003F7B80" w:rsidRPr="00494DD3" w:rsidRDefault="003F7B80" w:rsidP="003F7B80">
      <w:pPr>
        <w:pStyle w:val="ListParagraph"/>
        <w:spacing w:after="0"/>
        <w:ind w:left="709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>b)Koliko učenika trči?</w:t>
      </w:r>
    </w:p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1618"/>
        <w:gridCol w:w="1618"/>
        <w:gridCol w:w="1619"/>
        <w:gridCol w:w="1619"/>
        <w:gridCol w:w="1619"/>
        <w:gridCol w:w="1619"/>
      </w:tblGrid>
      <w:tr w:rsidR="003F7B80" w:rsidRPr="00494DD3" w:rsidTr="001745BF">
        <w:trPr>
          <w:trHeight w:val="486"/>
        </w:trPr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Aktivnost</w:t>
            </w:r>
          </w:p>
        </w:tc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proofErr w:type="spellStart"/>
            <w:r w:rsidRPr="00494DD3">
              <w:rPr>
                <w:rFonts w:cstheme="minorHAnsi"/>
                <w:sz w:val="28"/>
                <w:szCs w:val="28"/>
              </w:rPr>
              <w:t>pješačanje</w:t>
            </w:r>
            <w:proofErr w:type="spellEnd"/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proofErr w:type="spellStart"/>
            <w:r w:rsidRPr="00494DD3">
              <w:rPr>
                <w:rFonts w:cstheme="minorHAnsi"/>
                <w:sz w:val="28"/>
                <w:szCs w:val="28"/>
              </w:rPr>
              <w:t>bicikliranje</w:t>
            </w:r>
            <w:proofErr w:type="spellEnd"/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proofErr w:type="spellStart"/>
            <w:r w:rsidRPr="00494DD3">
              <w:rPr>
                <w:rFonts w:cstheme="minorHAnsi"/>
                <w:sz w:val="28"/>
                <w:szCs w:val="28"/>
              </w:rPr>
              <w:t>rolanje</w:t>
            </w:r>
            <w:proofErr w:type="spellEnd"/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igranje na igralištu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trčanje</w:t>
            </w:r>
          </w:p>
        </w:tc>
      </w:tr>
      <w:tr w:rsidR="003F7B80" w:rsidRPr="00494DD3" w:rsidTr="001745BF">
        <w:trPr>
          <w:trHeight w:val="486"/>
        </w:trPr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Broj učenika</w:t>
            </w:r>
          </w:p>
        </w:tc>
        <w:tc>
          <w:tcPr>
            <w:tcW w:w="1618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  <w:sz w:val="28"/>
                <w:szCs w:val="28"/>
              </w:rPr>
            </w:pPr>
            <w:r w:rsidRPr="00494DD3">
              <w:rPr>
                <w:rFonts w:cstheme="minorHAnsi"/>
                <w:sz w:val="28"/>
                <w:szCs w:val="28"/>
              </w:rPr>
              <w:t>3</w:t>
            </w:r>
          </w:p>
        </w:tc>
      </w:tr>
    </w:tbl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  <w:sz w:val="28"/>
          <w:szCs w:val="28"/>
        </w:rPr>
      </w:pPr>
    </w:p>
    <w:p w:rsidR="003F7B80" w:rsidRDefault="003F7B80" w:rsidP="003F7B80">
      <w:pPr>
        <w:rPr>
          <w:rFonts w:cstheme="minorHAnsi"/>
          <w:sz w:val="28"/>
          <w:szCs w:val="28"/>
        </w:rPr>
      </w:pPr>
    </w:p>
    <w:p w:rsidR="003F7B80" w:rsidRPr="00494DD3" w:rsidRDefault="003F7B80" w:rsidP="003F7B80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b/>
          <w:u w:val="single"/>
        </w:rPr>
        <w:lastRenderedPageBreak/>
        <w:t>Rješenja: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grupa A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1.  a) 9,     b) 0.012,     c) 0.036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2.  a) 62.5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b)  20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c) 137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3.  Kokoši su u srijedu snijele 56 jaja.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4. a) Francuski jezik uči 15 učenika.     b) Najmanje učenika uči njemački jezik. 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5. a) Promatramo obilježje vrsta obuće.      b) Zbroj frekvencija svih vrijednosti obilježja jednak je 26.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3920837" cy="2202872"/>
            <wp:effectExtent l="0" t="0" r="0" b="0"/>
            <wp:docPr id="1531" name="Grafikon 2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grupa B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1. a) 6.6,     b) 0.028,     c) 0.048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2. a) 40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b) 191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c) 37.5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3. Miro je u svibnju uštedio 58kn.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4. a) Njemački uči 10 učenika.     b) Najviše učenika uči talijanski jezik.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5. a) Promatrano obilježje je aktivnost učenika u slobodno vrijeme.     b) Najveću frekvenciju 9 ima </w:t>
      </w:r>
      <w:proofErr w:type="spellStart"/>
      <w:r w:rsidRPr="00494DD3">
        <w:rPr>
          <w:rFonts w:cstheme="minorHAnsi"/>
        </w:rPr>
        <w:t>bicikliranje</w:t>
      </w:r>
      <w:proofErr w:type="spellEnd"/>
      <w:r w:rsidRPr="00494DD3">
        <w:rPr>
          <w:rFonts w:cstheme="minorHAnsi"/>
        </w:rPr>
        <w:t>.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3941618" cy="2341419"/>
            <wp:effectExtent l="0" t="0" r="0" b="0"/>
            <wp:docPr id="1532" name="Grafikon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 w:rsidRPr="00494DD3">
        <w:rPr>
          <w:rFonts w:cstheme="minorHAnsi"/>
          <w:b/>
          <w:color w:val="002060"/>
        </w:rPr>
        <w:t xml:space="preserve">    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grupa C</w:t>
      </w:r>
    </w:p>
    <w:p w:rsidR="003F7B80" w:rsidRPr="00494DD3" w:rsidRDefault="003F7B80" w:rsidP="00860D36">
      <w:pPr>
        <w:pStyle w:val="ListParagraph"/>
        <w:numPr>
          <w:ilvl w:val="1"/>
          <w:numId w:val="9"/>
        </w:numPr>
        <w:spacing w:after="0"/>
        <w:ind w:left="284" w:hanging="284"/>
        <w:rPr>
          <w:rFonts w:cstheme="minorHAnsi"/>
        </w:rPr>
      </w:pPr>
      <w:r w:rsidRPr="00494DD3">
        <w:rPr>
          <w:rFonts w:cstheme="minorHAnsi"/>
        </w:rPr>
        <w:t xml:space="preserve">a) 45,     b) 0.6                                                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2.  a) 75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>%,     b)  30</w:t>
      </w:r>
      <w:r>
        <w:rPr>
          <w:rFonts w:cstheme="minorHAnsi"/>
        </w:rPr>
        <w:t xml:space="preserve"> </w:t>
      </w:r>
      <w:r w:rsidRPr="00494DD3">
        <w:rPr>
          <w:rFonts w:cstheme="minorHAnsi"/>
        </w:rPr>
        <w:t xml:space="preserve">%                                  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3.  U srijedu su kokoši snijele 69 jaja.                                                    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4. a) Engleski uči 20 učenika.     b) Najmanje učenika uči njemački jezik.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5. a) Ispitano je  učenika.      b) Trči troje učenika.                         (</w:t>
      </w:r>
      <w:r w:rsidRPr="00494DD3">
        <w:rPr>
          <w:rFonts w:cstheme="minorHAnsi"/>
          <w:i/>
          <w:iCs/>
        </w:rPr>
        <w:t>stupčasti dijagram je isti kao u B grupi 5.zadatak</w:t>
      </w:r>
      <w:r w:rsidRPr="00494DD3">
        <w:rPr>
          <w:rFonts w:cstheme="minorHAnsi"/>
        </w:rPr>
        <w:t>)</w:t>
      </w:r>
    </w:p>
    <w:p w:rsidR="003F7B80" w:rsidRPr="00494DD3" w:rsidRDefault="003F7B80" w:rsidP="003F7B80">
      <w:pPr>
        <w:pStyle w:val="ListParagraph"/>
        <w:spacing w:after="0"/>
        <w:ind w:left="284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Default="003F7B80" w:rsidP="003F7B80">
      <w:pPr>
        <w:spacing w:after="0"/>
        <w:rPr>
          <w:rFonts w:cstheme="minorHAnsi"/>
          <w:b/>
          <w:color w:val="002060"/>
        </w:rPr>
      </w:pPr>
      <w:r w:rsidRPr="00494DD3">
        <w:rPr>
          <w:rFonts w:cstheme="minorHAnsi"/>
        </w:rPr>
        <w:t xml:space="preserve">                                </w:t>
      </w:r>
      <w:r w:rsidRPr="00494DD3">
        <w:rPr>
          <w:rFonts w:cstheme="minorHAnsi"/>
          <w:b/>
          <w:color w:val="002060"/>
        </w:rPr>
        <w:t xml:space="preserve">                                  </w:t>
      </w:r>
    </w:p>
    <w:p w:rsidR="003F7B80" w:rsidRPr="00494DD3" w:rsidRDefault="003F7B80" w:rsidP="003F7B80">
      <w:pPr>
        <w:spacing w:after="0"/>
        <w:jc w:val="center"/>
        <w:rPr>
          <w:rFonts w:cstheme="minorHAnsi"/>
        </w:rPr>
      </w:pPr>
      <w:r w:rsidRPr="00494DD3">
        <w:rPr>
          <w:rFonts w:cstheme="minorHAnsi"/>
          <w:b/>
        </w:rPr>
        <w:lastRenderedPageBreak/>
        <w:t>Nastavni listić</w:t>
      </w:r>
    </w:p>
    <w:p w:rsidR="003F7B80" w:rsidRPr="00494DD3" w:rsidRDefault="003F7B80" w:rsidP="003F7B80">
      <w:pPr>
        <w:pStyle w:val="ListParagraph"/>
        <w:ind w:left="426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5"/>
        </w:numPr>
        <w:ind w:left="284"/>
        <w:rPr>
          <w:rFonts w:cstheme="minorHAnsi"/>
        </w:rPr>
      </w:pPr>
      <w:r w:rsidRPr="00494DD3">
        <w:rPr>
          <w:rFonts w:cstheme="minorHAnsi"/>
        </w:rPr>
        <w:t xml:space="preserve">Marta izrađuje kape. Broj komada koje je izradila u šest mjeseci prikazan je stupčastim dijagramom.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3206750" cy="1911350"/>
            <wp:effectExtent l="0" t="0" r="0" b="0"/>
            <wp:docPr id="1533" name="Grafikon 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3F7B80" w:rsidRPr="00494DD3" w:rsidRDefault="003F7B80" w:rsidP="00860D36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494DD3">
        <w:rPr>
          <w:rFonts w:cstheme="minorHAnsi"/>
        </w:rPr>
        <w:t>Podatke prikažite tablično.</w:t>
      </w:r>
    </w:p>
    <w:p w:rsidR="003F7B80" w:rsidRPr="00494DD3" w:rsidRDefault="003F7B80" w:rsidP="00860D36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494DD3">
        <w:rPr>
          <w:rFonts w:cstheme="minorHAnsi"/>
        </w:rPr>
        <w:t>Koji mjesec je izradila najviše kapa?</w:t>
      </w:r>
    </w:p>
    <w:p w:rsidR="003F7B80" w:rsidRPr="00494DD3" w:rsidRDefault="003F7B80" w:rsidP="00860D36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494DD3">
        <w:rPr>
          <w:rFonts w:cstheme="minorHAnsi"/>
        </w:rPr>
        <w:t>U kojim mjesecima je izradila jednak broj kapa?</w:t>
      </w:r>
    </w:p>
    <w:p w:rsidR="003F7B80" w:rsidRPr="00494DD3" w:rsidRDefault="003F7B80" w:rsidP="00860D36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494DD3">
        <w:rPr>
          <w:rFonts w:cstheme="minorHAnsi"/>
        </w:rPr>
        <w:t>Koliko kapa je Marta izradila u prvih šest mjeseci?</w:t>
      </w: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5"/>
        </w:numPr>
        <w:ind w:left="284"/>
        <w:rPr>
          <w:rFonts w:cstheme="minorHAnsi"/>
        </w:rPr>
      </w:pPr>
      <w:r w:rsidRPr="00494DD3">
        <w:rPr>
          <w:rFonts w:cstheme="minorHAnsi"/>
        </w:rPr>
        <w:t xml:space="preserve">Linijski dijagram prikazuje prosječnu temperaturu izmjerenu na Zavižanu. </w:t>
      </w: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2990850" cy="1949450"/>
            <wp:effectExtent l="0" t="0" r="0" b="0"/>
            <wp:docPr id="1534" name="Grafikon 2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7"/>
        </w:numPr>
        <w:rPr>
          <w:rFonts w:cstheme="minorHAnsi"/>
        </w:rPr>
      </w:pPr>
      <w:r w:rsidRPr="00494DD3">
        <w:rPr>
          <w:rFonts w:cstheme="minorHAnsi"/>
        </w:rPr>
        <w:t>Podatke prikažite stupčastim dijagramom.</w:t>
      </w:r>
    </w:p>
    <w:p w:rsidR="003F7B80" w:rsidRPr="00494DD3" w:rsidRDefault="003F7B80" w:rsidP="00860D36">
      <w:pPr>
        <w:pStyle w:val="ListParagraph"/>
        <w:numPr>
          <w:ilvl w:val="0"/>
          <w:numId w:val="27"/>
        </w:numPr>
        <w:rPr>
          <w:rFonts w:cstheme="minorHAnsi"/>
        </w:rPr>
      </w:pPr>
      <w:r w:rsidRPr="00494DD3">
        <w:rPr>
          <w:rFonts w:cstheme="minorHAnsi"/>
        </w:rPr>
        <w:t>Koji mjesec je prosječna temperatura bila najniža?</w:t>
      </w:r>
    </w:p>
    <w:p w:rsidR="003F7B80" w:rsidRPr="00494DD3" w:rsidRDefault="003F7B80" w:rsidP="00860D36">
      <w:pPr>
        <w:pStyle w:val="ListParagraph"/>
        <w:numPr>
          <w:ilvl w:val="0"/>
          <w:numId w:val="27"/>
        </w:numPr>
        <w:rPr>
          <w:rFonts w:cstheme="minorHAnsi"/>
        </w:rPr>
      </w:pPr>
      <w:r w:rsidRPr="00494DD3">
        <w:rPr>
          <w:rFonts w:cstheme="minorHAnsi"/>
        </w:rPr>
        <w:t>Koji mjesec je prosječna temperatura bila najviša?</w:t>
      </w:r>
    </w:p>
    <w:p w:rsidR="003F7B80" w:rsidRPr="00494DD3" w:rsidRDefault="003F7B80" w:rsidP="00860D36">
      <w:pPr>
        <w:pStyle w:val="ListParagraph"/>
        <w:numPr>
          <w:ilvl w:val="0"/>
          <w:numId w:val="27"/>
        </w:numPr>
        <w:rPr>
          <w:rFonts w:cstheme="minorHAnsi"/>
        </w:rPr>
      </w:pPr>
      <w:r w:rsidRPr="00494DD3">
        <w:rPr>
          <w:rFonts w:cstheme="minorHAnsi"/>
        </w:rPr>
        <w:t>Kolika je izmjerena prosječna temperatura u listopadu?</w:t>
      </w:r>
    </w:p>
    <w:p w:rsidR="003F7B80" w:rsidRPr="00494DD3" w:rsidRDefault="003F7B80" w:rsidP="003F7B80">
      <w:pPr>
        <w:pStyle w:val="ListParagraph"/>
        <w:ind w:left="644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5"/>
        </w:numPr>
        <w:ind w:left="284"/>
        <w:rPr>
          <w:rFonts w:cstheme="minorHAnsi"/>
        </w:rPr>
      </w:pPr>
      <w:r w:rsidRPr="00494DD3">
        <w:rPr>
          <w:rFonts w:cstheme="minorHAnsi"/>
        </w:rPr>
        <w:t xml:space="preserve">U tablici su prikazani rezultati provedene ankete među učenicima šestih razreda o tome koji im je omiljeni cvijet. </w:t>
      </w:r>
    </w:p>
    <w:tbl>
      <w:tblPr>
        <w:tblStyle w:val="TableGrid"/>
        <w:tblW w:w="0" w:type="auto"/>
        <w:tblInd w:w="392" w:type="dxa"/>
        <w:tblBorders>
          <w:top w:val="single" w:sz="8" w:space="0" w:color="948A54" w:themeColor="background2" w:themeShade="80"/>
          <w:left w:val="single" w:sz="8" w:space="0" w:color="948A54" w:themeColor="background2" w:themeShade="80"/>
          <w:bottom w:val="single" w:sz="8" w:space="0" w:color="948A54" w:themeColor="background2" w:themeShade="80"/>
          <w:right w:val="single" w:sz="8" w:space="0" w:color="948A54" w:themeColor="background2" w:themeShade="80"/>
          <w:insideH w:val="single" w:sz="8" w:space="0" w:color="948A54" w:themeColor="background2" w:themeShade="80"/>
          <w:insideV w:val="single" w:sz="8" w:space="0" w:color="948A54" w:themeColor="background2" w:themeShade="80"/>
        </w:tblBorders>
        <w:tblLook w:val="04A0"/>
      </w:tblPr>
      <w:tblGrid>
        <w:gridCol w:w="1428"/>
        <w:gridCol w:w="1061"/>
        <w:gridCol w:w="1063"/>
        <w:gridCol w:w="1063"/>
        <w:gridCol w:w="1063"/>
        <w:gridCol w:w="1119"/>
      </w:tblGrid>
      <w:tr w:rsidR="003F7B80" w:rsidRPr="00494DD3" w:rsidTr="001745BF">
        <w:trPr>
          <w:trHeight w:val="343"/>
        </w:trPr>
        <w:tc>
          <w:tcPr>
            <w:tcW w:w="1428" w:type="dxa"/>
            <w:shd w:val="clear" w:color="auto" w:fill="FFFFCC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cvijet</w:t>
            </w:r>
          </w:p>
        </w:tc>
        <w:tc>
          <w:tcPr>
            <w:tcW w:w="10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ruža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orhideja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narcisa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dalija</w:t>
            </w:r>
          </w:p>
        </w:tc>
        <w:tc>
          <w:tcPr>
            <w:tcW w:w="11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494DD3">
              <w:rPr>
                <w:rFonts w:cstheme="minorHAnsi"/>
              </w:rPr>
              <w:t>hortenzija</w:t>
            </w:r>
            <w:proofErr w:type="spellEnd"/>
          </w:p>
        </w:tc>
      </w:tr>
      <w:tr w:rsidR="003F7B80" w:rsidRPr="00494DD3" w:rsidTr="001745BF">
        <w:trPr>
          <w:trHeight w:val="343"/>
        </w:trPr>
        <w:tc>
          <w:tcPr>
            <w:tcW w:w="1428" w:type="dxa"/>
            <w:shd w:val="clear" w:color="auto" w:fill="FFFFCC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broj učenika</w:t>
            </w:r>
          </w:p>
        </w:tc>
        <w:tc>
          <w:tcPr>
            <w:tcW w:w="10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11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15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7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6</w:t>
            </w:r>
          </w:p>
        </w:tc>
        <w:tc>
          <w:tcPr>
            <w:tcW w:w="11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10</w:t>
            </w:r>
          </w:p>
        </w:tc>
      </w:tr>
    </w:tbl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28"/>
        </w:numPr>
        <w:rPr>
          <w:rFonts w:cstheme="minorHAnsi"/>
        </w:rPr>
      </w:pPr>
      <w:r w:rsidRPr="00494DD3">
        <w:rPr>
          <w:rFonts w:cstheme="minorHAnsi"/>
        </w:rPr>
        <w:t>Podatke prikaži linijskim dijagramom.</w:t>
      </w:r>
    </w:p>
    <w:p w:rsidR="003F7B80" w:rsidRPr="00494DD3" w:rsidRDefault="003F7B80" w:rsidP="00860D36">
      <w:pPr>
        <w:pStyle w:val="ListParagraph"/>
        <w:numPr>
          <w:ilvl w:val="0"/>
          <w:numId w:val="28"/>
        </w:numPr>
        <w:rPr>
          <w:rFonts w:cstheme="minorHAnsi"/>
        </w:rPr>
      </w:pPr>
      <w:r w:rsidRPr="00494DD3">
        <w:rPr>
          <w:rFonts w:cstheme="minorHAnsi"/>
        </w:rPr>
        <w:t>Koji cvijet je najomiljeniji među učenicima?</w:t>
      </w:r>
    </w:p>
    <w:p w:rsidR="003F7B80" w:rsidRPr="00494DD3" w:rsidRDefault="003F7B80" w:rsidP="00860D36">
      <w:pPr>
        <w:pStyle w:val="ListParagraph"/>
        <w:numPr>
          <w:ilvl w:val="0"/>
          <w:numId w:val="28"/>
        </w:numPr>
        <w:rPr>
          <w:rFonts w:cstheme="minorHAnsi"/>
        </w:rPr>
      </w:pPr>
      <w:r w:rsidRPr="00494DD3">
        <w:rPr>
          <w:rFonts w:cstheme="minorHAnsi"/>
        </w:rPr>
        <w:t>Koliko je učenika ispitano?</w:t>
      </w:r>
    </w:p>
    <w:p w:rsidR="003F7B80" w:rsidRDefault="003F7B80" w:rsidP="003F7B8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  <w:r w:rsidRPr="00494DD3">
        <w:rPr>
          <w:rFonts w:cstheme="minorHAnsi"/>
          <w:b/>
          <w:u w:val="single"/>
        </w:rPr>
        <w:lastRenderedPageBreak/>
        <w:t>Rješenja:</w:t>
      </w:r>
    </w:p>
    <w:p w:rsidR="003F7B80" w:rsidRPr="00494DD3" w:rsidRDefault="003F7B80" w:rsidP="00860D36">
      <w:pPr>
        <w:pStyle w:val="ListParagraph"/>
        <w:numPr>
          <w:ilvl w:val="0"/>
          <w:numId w:val="29"/>
        </w:numPr>
        <w:spacing w:after="0"/>
        <w:ind w:left="426"/>
        <w:rPr>
          <w:rFonts w:cstheme="minorHAnsi"/>
          <w:b/>
          <w:u w:val="single"/>
        </w:rPr>
      </w:pPr>
      <w:r w:rsidRPr="00494DD3">
        <w:rPr>
          <w:rFonts w:cstheme="minorHAnsi"/>
        </w:rPr>
        <w:t>a)</w:t>
      </w:r>
    </w:p>
    <w:tbl>
      <w:tblPr>
        <w:tblStyle w:val="TableGrid"/>
        <w:tblW w:w="0" w:type="auto"/>
        <w:tblInd w:w="39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/>
      </w:tblPr>
      <w:tblGrid>
        <w:gridCol w:w="1428"/>
        <w:gridCol w:w="1061"/>
        <w:gridCol w:w="1063"/>
        <w:gridCol w:w="1063"/>
        <w:gridCol w:w="1063"/>
        <w:gridCol w:w="1119"/>
        <w:gridCol w:w="1119"/>
      </w:tblGrid>
      <w:tr w:rsidR="003F7B80" w:rsidRPr="00494DD3" w:rsidTr="001745BF">
        <w:trPr>
          <w:trHeight w:val="343"/>
        </w:trPr>
        <w:tc>
          <w:tcPr>
            <w:tcW w:w="1428" w:type="dxa"/>
            <w:shd w:val="clear" w:color="auto" w:fill="DBE5F1" w:themeFill="accent1" w:themeFillTint="3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mjesec</w:t>
            </w:r>
          </w:p>
        </w:tc>
        <w:tc>
          <w:tcPr>
            <w:tcW w:w="10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siječanj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veljača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ožujak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travanj</w:t>
            </w:r>
          </w:p>
        </w:tc>
        <w:tc>
          <w:tcPr>
            <w:tcW w:w="11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svibanj</w:t>
            </w:r>
          </w:p>
        </w:tc>
        <w:tc>
          <w:tcPr>
            <w:tcW w:w="11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lipanj</w:t>
            </w:r>
          </w:p>
        </w:tc>
      </w:tr>
      <w:tr w:rsidR="003F7B80" w:rsidRPr="00494DD3" w:rsidTr="001745BF">
        <w:trPr>
          <w:trHeight w:val="343"/>
        </w:trPr>
        <w:tc>
          <w:tcPr>
            <w:tcW w:w="1428" w:type="dxa"/>
            <w:shd w:val="clear" w:color="auto" w:fill="DBE5F1" w:themeFill="accent1" w:themeFillTint="33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broj kapa</w:t>
            </w:r>
          </w:p>
        </w:tc>
        <w:tc>
          <w:tcPr>
            <w:tcW w:w="1061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6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4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7</w:t>
            </w:r>
          </w:p>
        </w:tc>
        <w:tc>
          <w:tcPr>
            <w:tcW w:w="1063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8</w:t>
            </w:r>
          </w:p>
        </w:tc>
        <w:tc>
          <w:tcPr>
            <w:tcW w:w="11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4</w:t>
            </w:r>
          </w:p>
        </w:tc>
        <w:tc>
          <w:tcPr>
            <w:tcW w:w="1119" w:type="dxa"/>
          </w:tcPr>
          <w:p w:rsidR="003F7B80" w:rsidRPr="00494DD3" w:rsidRDefault="003F7B80" w:rsidP="001745BF">
            <w:pPr>
              <w:pStyle w:val="ListParagraph"/>
              <w:ind w:left="0"/>
              <w:rPr>
                <w:rFonts w:cstheme="minorHAnsi"/>
              </w:rPr>
            </w:pPr>
            <w:r w:rsidRPr="00494DD3">
              <w:rPr>
                <w:rFonts w:cstheme="minorHAnsi"/>
              </w:rPr>
              <w:t>5</w:t>
            </w:r>
          </w:p>
        </w:tc>
      </w:tr>
    </w:tbl>
    <w:p w:rsidR="003F7B80" w:rsidRPr="00494DD3" w:rsidRDefault="003F7B80" w:rsidP="00860D36">
      <w:pPr>
        <w:pStyle w:val="ListParagraph"/>
        <w:numPr>
          <w:ilvl w:val="1"/>
          <w:numId w:val="14"/>
        </w:numPr>
        <w:spacing w:after="0"/>
        <w:ind w:left="851"/>
        <w:rPr>
          <w:rFonts w:cstheme="minorHAnsi"/>
        </w:rPr>
      </w:pPr>
      <w:r w:rsidRPr="00494DD3">
        <w:rPr>
          <w:rFonts w:cstheme="minorHAnsi"/>
        </w:rPr>
        <w:t>Najviše kapa Marta je izradila u travnju.</w:t>
      </w:r>
    </w:p>
    <w:p w:rsidR="003F7B80" w:rsidRPr="00494DD3" w:rsidRDefault="003F7B80" w:rsidP="00860D36">
      <w:pPr>
        <w:pStyle w:val="ListParagraph"/>
        <w:numPr>
          <w:ilvl w:val="1"/>
          <w:numId w:val="14"/>
        </w:numPr>
        <w:spacing w:after="0"/>
        <w:ind w:left="851"/>
        <w:rPr>
          <w:rFonts w:cstheme="minorHAnsi"/>
        </w:rPr>
      </w:pPr>
      <w:r w:rsidRPr="00494DD3">
        <w:rPr>
          <w:rFonts w:cstheme="minorHAnsi"/>
        </w:rPr>
        <w:t>Jednak broj kapa izradila je u veljači i svibnju.</w:t>
      </w:r>
    </w:p>
    <w:p w:rsidR="003F7B80" w:rsidRPr="00494DD3" w:rsidRDefault="003F7B80" w:rsidP="00860D36">
      <w:pPr>
        <w:pStyle w:val="ListParagraph"/>
        <w:numPr>
          <w:ilvl w:val="1"/>
          <w:numId w:val="14"/>
        </w:numPr>
        <w:spacing w:after="0"/>
        <w:ind w:left="851"/>
        <w:rPr>
          <w:rFonts w:cstheme="minorHAnsi"/>
        </w:rPr>
      </w:pPr>
      <w:r w:rsidRPr="00494DD3">
        <w:rPr>
          <w:rFonts w:cstheme="minorHAnsi"/>
        </w:rPr>
        <w:t>Marta je u prvih šest mjeseci izradila 34 kape.</w:t>
      </w:r>
    </w:p>
    <w:p w:rsidR="003F7B80" w:rsidRPr="00494DD3" w:rsidRDefault="003F7B80" w:rsidP="00860D36">
      <w:pPr>
        <w:pStyle w:val="ListParagraph"/>
        <w:numPr>
          <w:ilvl w:val="0"/>
          <w:numId w:val="29"/>
        </w:numPr>
        <w:spacing w:after="0"/>
        <w:ind w:left="426"/>
        <w:rPr>
          <w:rFonts w:cstheme="minorHAnsi"/>
        </w:rPr>
      </w:pPr>
      <w:r w:rsidRPr="00494DD3">
        <w:rPr>
          <w:rFonts w:cstheme="minorHAnsi"/>
        </w:rPr>
        <w:t xml:space="preserve"> a)</w:t>
      </w:r>
    </w:p>
    <w:p w:rsidR="003F7B80" w:rsidRPr="00494DD3" w:rsidRDefault="003F7B80" w:rsidP="003F7B80">
      <w:pPr>
        <w:pStyle w:val="ListParagraph"/>
        <w:spacing w:after="0"/>
        <w:ind w:left="426"/>
        <w:rPr>
          <w:rFonts w:cstheme="minorHAnsi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2527300" cy="1778000"/>
            <wp:effectExtent l="0" t="0" r="0" b="0"/>
            <wp:docPr id="1535" name="Grafikon 2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  <w:r w:rsidRPr="00494DD3">
        <w:rPr>
          <w:rFonts w:cstheme="minorHAnsi"/>
        </w:rPr>
        <w:t xml:space="preserve"> </w:t>
      </w:r>
    </w:p>
    <w:p w:rsidR="003F7B80" w:rsidRPr="00494DD3" w:rsidRDefault="003F7B80" w:rsidP="00860D36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494DD3">
        <w:rPr>
          <w:rFonts w:cstheme="minorHAnsi"/>
        </w:rPr>
        <w:t>Najniža prosječna temperatura je bila u travnju.</w:t>
      </w:r>
    </w:p>
    <w:p w:rsidR="003F7B80" w:rsidRPr="00494DD3" w:rsidRDefault="003F7B80" w:rsidP="00860D36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494DD3">
        <w:rPr>
          <w:rFonts w:cstheme="minorHAnsi"/>
        </w:rPr>
        <w:t>Najviša prosječna temperatura je bila u kolovozu.</w:t>
      </w:r>
    </w:p>
    <w:p w:rsidR="003F7B80" w:rsidRPr="00494DD3" w:rsidRDefault="003F7B80" w:rsidP="00860D36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494DD3">
        <w:rPr>
          <w:rFonts w:cstheme="minorHAnsi"/>
        </w:rPr>
        <w:t>Prosječna temperatura u listopadu je 4 °C.</w:t>
      </w:r>
    </w:p>
    <w:p w:rsidR="003F7B80" w:rsidRPr="00494DD3" w:rsidRDefault="003F7B80" w:rsidP="00860D36">
      <w:pPr>
        <w:pStyle w:val="ListParagraph"/>
        <w:numPr>
          <w:ilvl w:val="0"/>
          <w:numId w:val="31"/>
        </w:numPr>
        <w:spacing w:after="0"/>
        <w:ind w:left="426"/>
        <w:rPr>
          <w:rFonts w:cstheme="minorHAnsi"/>
        </w:rPr>
      </w:pPr>
      <w:r w:rsidRPr="00494DD3">
        <w:rPr>
          <w:rFonts w:cstheme="minorHAnsi"/>
        </w:rPr>
        <w:t xml:space="preserve"> a)</w:t>
      </w: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  <w:r w:rsidRPr="00494DD3">
        <w:rPr>
          <w:rFonts w:cstheme="minorHAnsi"/>
        </w:rPr>
        <w:t xml:space="preserve"> </w:t>
      </w: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2581729" cy="1894114"/>
            <wp:effectExtent l="0" t="0" r="0" b="0"/>
            <wp:docPr id="1536" name="Grafikon 2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32"/>
        </w:numPr>
        <w:rPr>
          <w:rFonts w:cstheme="minorHAnsi"/>
        </w:rPr>
      </w:pPr>
      <w:r w:rsidRPr="00494DD3">
        <w:rPr>
          <w:rFonts w:cstheme="minorHAnsi"/>
        </w:rPr>
        <w:t>Najomiljeniji cvijet među učenicima je orhideja.</w:t>
      </w:r>
    </w:p>
    <w:p w:rsidR="003F7B80" w:rsidRPr="00494DD3" w:rsidRDefault="003F7B80" w:rsidP="00860D36">
      <w:pPr>
        <w:pStyle w:val="ListParagraph"/>
        <w:numPr>
          <w:ilvl w:val="0"/>
          <w:numId w:val="32"/>
        </w:numPr>
        <w:rPr>
          <w:rFonts w:cstheme="minorHAnsi"/>
        </w:rPr>
      </w:pPr>
      <w:r w:rsidRPr="00494DD3">
        <w:rPr>
          <w:rFonts w:cstheme="minorHAnsi"/>
        </w:rPr>
        <w:t xml:space="preserve">Ispitano je 49 učenika. </w:t>
      </w: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</w:p>
    <w:p w:rsidR="003F7B80" w:rsidRPr="00494DD3" w:rsidRDefault="003F7B80" w:rsidP="003F7B80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494DD3">
        <w:rPr>
          <w:rFonts w:cstheme="minorHAnsi"/>
          <w:color w:val="FF0000"/>
          <w:sz w:val="32"/>
          <w:szCs w:val="32"/>
        </w:rPr>
        <w:lastRenderedPageBreak/>
        <w:t>3.8. Aritmetička sredina ili srednja vrijednost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Broj sati: 1</w:t>
      </w:r>
    </w:p>
    <w:p w:rsidR="003F7B80" w:rsidRPr="00494DD3" w:rsidRDefault="004A5795" w:rsidP="003F7B80">
      <w:pPr>
        <w:rPr>
          <w:rFonts w:cstheme="minorHAnsi"/>
          <w:i/>
        </w:rPr>
      </w:pPr>
      <w:r>
        <w:rPr>
          <w:rFonts w:cstheme="minorHAnsi"/>
          <w:i/>
        </w:rPr>
        <w:t>Separat</w:t>
      </w:r>
      <w:r w:rsidR="003F7B80" w:rsidRPr="00494DD3">
        <w:rPr>
          <w:rFonts w:cstheme="minorHAnsi"/>
          <w:i/>
        </w:rPr>
        <w:t xml:space="preserve">: stranice </w:t>
      </w:r>
      <w:r>
        <w:rPr>
          <w:rFonts w:cstheme="minorHAnsi"/>
          <w:i/>
        </w:rPr>
        <w:t>58</w:t>
      </w:r>
      <w:r w:rsidR="003F7B80"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63</w:t>
      </w:r>
      <w:r w:rsidR="003F7B80" w:rsidRPr="00494DD3">
        <w:rPr>
          <w:rFonts w:cstheme="minorHAnsi"/>
          <w:i/>
        </w:rPr>
        <w:t>.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 – obrazovni ishod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E.6.1. </w:t>
      </w:r>
      <w:r w:rsidRPr="00494DD3">
        <w:rPr>
          <w:rFonts w:cstheme="minorHAnsi"/>
        </w:rPr>
        <w:t xml:space="preserve">Prikazuje podatke tablično te linijskim i stupčastim dijagramom frekvencija. 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Međupredmetne teme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koristi različitim strategijama učenja i primjenjuje ih u ostvarivanju ciljeva učenja i rješavanju problema u svim područjima učenja uz povremeno praćenje učitelja.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A.3.3. </w:t>
      </w:r>
      <w:r w:rsidRPr="00494DD3">
        <w:rPr>
          <w:rFonts w:cstheme="minorHAnsi"/>
        </w:rPr>
        <w:t>Razvija osobne potencijale.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:rsidR="003F7B80" w:rsidRPr="00494DD3" w:rsidRDefault="003F7B80" w:rsidP="003F7B80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ikt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samostalno koristi raznim uređajima i programima.</w:t>
      </w:r>
    </w:p>
    <w:p w:rsidR="003F7B80" w:rsidRPr="00494DD3" w:rsidRDefault="003F7B80" w:rsidP="003F7B80">
      <w:pPr>
        <w:spacing w:after="0"/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Tijek nastavnih sati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izračunavanju srednje vrijednosti (vrednovanje za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Računanje aritmetičke sredine 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 xml:space="preserve">Uz razgovor s učenicima uz </w:t>
      </w:r>
      <w:r w:rsidRPr="00494DD3">
        <w:rPr>
          <w:rFonts w:cstheme="minorHAnsi"/>
          <w:i/>
        </w:rPr>
        <w:t xml:space="preserve">Primjer </w:t>
      </w:r>
      <w:r w:rsidR="00784265">
        <w:rPr>
          <w:rFonts w:cstheme="minorHAnsi"/>
          <w:i/>
        </w:rPr>
        <w:t>32</w:t>
      </w:r>
      <w:r w:rsidRPr="00494DD3">
        <w:rPr>
          <w:rFonts w:cstheme="minorHAnsi"/>
          <w:i/>
        </w:rPr>
        <w:t>.</w:t>
      </w:r>
      <w:r w:rsidRPr="00494DD3">
        <w:rPr>
          <w:rFonts w:cstheme="minorHAnsi"/>
        </w:rPr>
        <w:t xml:space="preserve"> i prezentaciju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Aritmetička sredine učitelj pokazuje kako računati aritmetičku sredinu.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 w:rsidR="00784265">
        <w:rPr>
          <w:rFonts w:cstheme="minorHAnsi"/>
        </w:rPr>
        <w:t>175</w:t>
      </w:r>
      <w:r w:rsidRPr="00494DD3">
        <w:rPr>
          <w:rFonts w:cstheme="minorHAnsi"/>
        </w:rPr>
        <w:t>. i samostalno provjeravaju ispravnost rješenja. Učitelj pomaže, usmjerava i vodi kroz proces samovrednovanja (vrednovanje kao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3 – Računanje sa zadanom aritmetičkom sredinom  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3</w:t>
      </w:r>
      <w:r w:rsidR="00860D36">
        <w:rPr>
          <w:rFonts w:cstheme="minorHAnsi"/>
          <w:i/>
        </w:rPr>
        <w:t>3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izračunati podatak iz aritmetičke sredine.       </w:t>
      </w:r>
      <w:r w:rsidRPr="00494DD3">
        <w:rPr>
          <w:rFonts w:cstheme="minorHAnsi"/>
          <w:color w:val="002060"/>
        </w:rPr>
        <w:t xml:space="preserve">   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 w:rsidR="00860D36">
        <w:rPr>
          <w:rFonts w:cstheme="minorHAnsi"/>
        </w:rPr>
        <w:t>177</w:t>
      </w:r>
      <w:r w:rsidRPr="00494DD3">
        <w:rPr>
          <w:rFonts w:cstheme="minorHAnsi"/>
        </w:rPr>
        <w:t>.a i samostalno provjeravaju ispravnost rješenja. Učitelj pomaže, usmjerava i vodi kroz proces samovrednovanja (vrednovanje kao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4– Polovište dužine na brojevnom pravcu  </w:t>
      </w:r>
    </w:p>
    <w:p w:rsidR="003F7B80" w:rsidRPr="00494DD3" w:rsidRDefault="003F7B80" w:rsidP="003F7B80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3</w:t>
      </w:r>
      <w:r w:rsidR="00860D36">
        <w:rPr>
          <w:rFonts w:cstheme="minorHAnsi"/>
          <w:i/>
        </w:rPr>
        <w:t>4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izračunati koordinatu </w:t>
      </w:r>
      <w:proofErr w:type="spellStart"/>
      <w:r w:rsidRPr="00494DD3">
        <w:rPr>
          <w:rFonts w:cstheme="minorHAnsi"/>
        </w:rPr>
        <w:t>polovišta</w:t>
      </w:r>
      <w:proofErr w:type="spellEnd"/>
      <w:r w:rsidRPr="00494DD3">
        <w:rPr>
          <w:rFonts w:cstheme="minorHAnsi"/>
        </w:rPr>
        <w:t xml:space="preserve"> dužine na brojevnom pravcu.       </w:t>
      </w:r>
      <w:r w:rsidRPr="00494DD3">
        <w:rPr>
          <w:rFonts w:cstheme="minorHAnsi"/>
          <w:color w:val="002060"/>
        </w:rPr>
        <w:t xml:space="preserve">   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Učenici rješavaju zadatak </w:t>
      </w:r>
      <w:r w:rsidR="00860D36">
        <w:rPr>
          <w:rFonts w:cstheme="minorHAnsi"/>
        </w:rPr>
        <w:t>178</w:t>
      </w:r>
      <w:r w:rsidRPr="00494DD3">
        <w:rPr>
          <w:rFonts w:cstheme="minorHAnsi"/>
        </w:rPr>
        <w:t>.b i samostalno provjeravaju ispravnost rješenja. Učitelj pomaže, usmjerava i vodi kroz proces samovrednovanja (vrednovanje kao učenje).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Aktivnost 5 – Uvježbavanje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Učenici rješavaju zadatke </w:t>
      </w:r>
      <w:r w:rsidR="00860D36">
        <w:rPr>
          <w:rFonts w:cstheme="minorHAnsi"/>
        </w:rPr>
        <w:t>176</w:t>
      </w:r>
      <w:r w:rsidRPr="00494DD3">
        <w:rPr>
          <w:rFonts w:cstheme="minorHAnsi"/>
        </w:rPr>
        <w:t xml:space="preserve">., </w:t>
      </w:r>
      <w:r w:rsidR="00860D36">
        <w:rPr>
          <w:rFonts w:cstheme="minorHAnsi"/>
        </w:rPr>
        <w:t>180</w:t>
      </w:r>
      <w:r w:rsidRPr="00494DD3">
        <w:rPr>
          <w:rFonts w:cstheme="minorHAnsi"/>
        </w:rPr>
        <w:t xml:space="preserve">., </w:t>
      </w:r>
      <w:r w:rsidR="00860D36">
        <w:rPr>
          <w:rFonts w:cstheme="minorHAnsi"/>
        </w:rPr>
        <w:t>182</w:t>
      </w:r>
      <w:r w:rsidRPr="00494DD3">
        <w:rPr>
          <w:rFonts w:cstheme="minorHAnsi"/>
        </w:rPr>
        <w:t>.  i samostalno provjeravaju ispravnost rješenja. Učitelj pomaže, usmjerava i vodi kroz proces samovrednovanja (vrednovanje kao učenje).</w:t>
      </w:r>
    </w:p>
    <w:p w:rsidR="003F7B80" w:rsidRPr="00494DD3" w:rsidRDefault="003F7B80" w:rsidP="003F7B80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lastRenderedPageBreak/>
        <w:t xml:space="preserve">Listići za vrednovanje kao učenje: Pr.1. </w:t>
      </w:r>
    </w:p>
    <w:p w:rsidR="003F7B80" w:rsidRPr="00494DD3" w:rsidRDefault="003F7B80" w:rsidP="003F7B80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Listići za vrednovanje za učenje_općenito:  Pr.1. – Pr.5.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Aktivnosti 2, 3, 4, 5 – samovrednovanje ispravnosti rješavanja zadataka </w:t>
      </w:r>
    </w:p>
    <w:p w:rsidR="003F7B80" w:rsidRPr="00494DD3" w:rsidRDefault="003F7B80" w:rsidP="00860D36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Matematika+ -&gt; provjera znanja Aritmetička sredina - kraći i dulji kviz </w:t>
      </w:r>
    </w:p>
    <w:p w:rsidR="003F7B80" w:rsidRPr="00494DD3" w:rsidRDefault="003F7B80" w:rsidP="00860D36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F7B80" w:rsidRPr="00494DD3" w:rsidRDefault="003F7B80" w:rsidP="00860D36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5 – listići za vrednovanje za učenje 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Razrađeni problemski zadaci, zadaci za poticanje kritičkog razmišljanja, kreativnosti i/ili istraživački zadaci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r w:rsidRPr="00494DD3">
        <w:rPr>
          <w:rFonts w:cstheme="minorHAnsi"/>
        </w:rPr>
        <w:t xml:space="preserve">Iz svijeta rada: </w:t>
      </w:r>
      <w:r w:rsidR="00860D36">
        <w:rPr>
          <w:rFonts w:cstheme="minorHAnsi"/>
        </w:rPr>
        <w:t>183</w:t>
      </w:r>
      <w:r w:rsidRPr="00494DD3">
        <w:rPr>
          <w:rFonts w:cstheme="minorHAnsi"/>
        </w:rPr>
        <w:t xml:space="preserve">. 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94DD3">
        <w:rPr>
          <w:rFonts w:cstheme="minorHAnsi"/>
        </w:rPr>
        <w:t xml:space="preserve">Povežite i </w:t>
      </w:r>
      <w:proofErr w:type="spellStart"/>
      <w:r w:rsidRPr="00494DD3">
        <w:rPr>
          <w:rFonts w:cstheme="minorHAnsi"/>
        </w:rPr>
        <w:t>primjenite</w:t>
      </w:r>
      <w:proofErr w:type="spellEnd"/>
      <w:r w:rsidRPr="00494DD3">
        <w:rPr>
          <w:rFonts w:cstheme="minorHAnsi"/>
        </w:rPr>
        <w:t xml:space="preserve">: </w:t>
      </w:r>
      <w:r w:rsidR="00860D36">
        <w:rPr>
          <w:rFonts w:cstheme="minorHAnsi"/>
        </w:rPr>
        <w:t>181</w:t>
      </w:r>
      <w:r w:rsidRPr="00494DD3">
        <w:rPr>
          <w:rFonts w:cstheme="minorHAnsi"/>
        </w:rPr>
        <w:t xml:space="preserve">. – </w:t>
      </w:r>
      <w:r w:rsidR="00860D36">
        <w:rPr>
          <w:rFonts w:cstheme="minorHAnsi"/>
        </w:rPr>
        <w:t>182</w:t>
      </w:r>
      <w:r w:rsidRPr="00494DD3">
        <w:rPr>
          <w:rFonts w:cstheme="minorHAnsi"/>
        </w:rPr>
        <w:t xml:space="preserve">.      </w:t>
      </w:r>
    </w:p>
    <w:p w:rsidR="003F7B80" w:rsidRPr="008D231C" w:rsidRDefault="003F7B80" w:rsidP="003F7B80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F7B80" w:rsidRPr="009A4F00" w:rsidRDefault="003F7B80" w:rsidP="00860D36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stranice                      113. – 115., zadatci: 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7. </w:t>
      </w:r>
      <w:r w:rsidRPr="008D231C">
        <w:rPr>
          <w:rFonts w:cstheme="minorHAnsi"/>
        </w:rPr>
        <w:t xml:space="preserve"> </w:t>
      </w: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860D36">
        <w:rPr>
          <w:rFonts w:cstheme="minorHAnsi"/>
        </w:rPr>
        <w:t>179</w:t>
      </w:r>
      <w:r w:rsidRPr="00494DD3">
        <w:rPr>
          <w:rFonts w:cstheme="minorHAnsi"/>
        </w:rPr>
        <w:t xml:space="preserve">., </w:t>
      </w:r>
      <w:r w:rsidR="00860D36">
        <w:rPr>
          <w:rFonts w:cstheme="minorHAnsi"/>
        </w:rPr>
        <w:t>181</w:t>
      </w:r>
      <w:r w:rsidRPr="00494DD3">
        <w:rPr>
          <w:rFonts w:cstheme="minorHAnsi"/>
        </w:rPr>
        <w:t xml:space="preserve">., </w:t>
      </w:r>
      <w:r w:rsidR="00860D36">
        <w:rPr>
          <w:rFonts w:cstheme="minorHAnsi"/>
        </w:rPr>
        <w:t>183</w:t>
      </w:r>
      <w:r w:rsidRPr="00494DD3">
        <w:rPr>
          <w:rFonts w:cstheme="minorHAnsi"/>
        </w:rPr>
        <w:t xml:space="preserve">.     </w:t>
      </w:r>
    </w:p>
    <w:p w:rsidR="003F7B80" w:rsidRPr="00494DD3" w:rsidRDefault="003F7B80" w:rsidP="00860D36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Računanje u skupu </w:t>
      </w:r>
      <w:r w:rsidRPr="00494DD3">
        <w:rPr>
          <w:rFonts w:cstheme="minorHAnsi"/>
          <w:b/>
        </w:rPr>
        <w:t>Q</w:t>
      </w:r>
      <w:r w:rsidRPr="00494DD3">
        <w:rPr>
          <w:rFonts w:cstheme="minorHAnsi"/>
          <w:b/>
          <w:vertAlign w:val="superscript"/>
        </w:rPr>
        <w:t>+</w:t>
      </w:r>
      <w:r w:rsidRPr="00494DD3">
        <w:rPr>
          <w:rFonts w:cstheme="minorHAnsi"/>
        </w:rPr>
        <w:t xml:space="preserve"> -&gt; Prikaz i analiza podataka -&gt; Matematika+ -&gt; provjera znanja Aritmetička sredina - kraći i dulji kviz (vrednovanje kao učenje)</w:t>
      </w: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line="240" w:lineRule="auto"/>
        <w:rPr>
          <w:rFonts w:cstheme="minorHAnsi"/>
        </w:rPr>
      </w:pPr>
    </w:p>
    <w:p w:rsidR="003F7B80" w:rsidRPr="00494DD3" w:rsidRDefault="003F7B80" w:rsidP="003F7B80">
      <w:pPr>
        <w:jc w:val="center"/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br w:type="page"/>
      </w:r>
      <w:r w:rsidRPr="00494DD3">
        <w:rPr>
          <w:rFonts w:cstheme="minorHAnsi"/>
          <w:b/>
          <w:sz w:val="36"/>
          <w:szCs w:val="36"/>
        </w:rPr>
        <w:lastRenderedPageBreak/>
        <w:t xml:space="preserve">Primjeri listića za vrednovanje kao učenje i vrednovanje za učenje </w:t>
      </w:r>
    </w:p>
    <w:p w:rsidR="003F7B80" w:rsidRPr="00494DD3" w:rsidRDefault="003F7B80" w:rsidP="003F7B80">
      <w:pPr>
        <w:rPr>
          <w:rFonts w:cstheme="minorHAnsi"/>
          <w:b/>
        </w:rPr>
        <w:sectPr w:rsidR="003F7B80" w:rsidRPr="00494DD3" w:rsidSect="001745BF">
          <w:pgSz w:w="11907" w:h="16839" w:code="9"/>
          <w:pgMar w:top="1134" w:right="851" w:bottom="1134" w:left="851" w:header="709" w:footer="709" w:gutter="0"/>
          <w:cols w:space="708"/>
          <w:docGrid w:linePitch="360"/>
        </w:sectPr>
      </w:pPr>
    </w:p>
    <w:p w:rsidR="003F7B80" w:rsidRPr="00494DD3" w:rsidRDefault="003F7B80" w:rsidP="003F7B80">
      <w:pPr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kao učenje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>Primjer 1:</w:t>
      </w:r>
      <w:r w:rsidRPr="00494DD3">
        <w:rPr>
          <w:rFonts w:cstheme="minorHAnsi"/>
        </w:rPr>
        <w:t xml:space="preserve"> Lista za samoprocjenu 1 (Prilog B)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Računam srednju vrijednost zadanih podataka. 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Računam podatak iz aritmetičke sredine. 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Određujem koordinatu </w:t>
      </w:r>
      <w:proofErr w:type="spellStart"/>
      <w:r w:rsidRPr="00494DD3">
        <w:rPr>
          <w:rFonts w:cstheme="minorHAnsi"/>
        </w:rPr>
        <w:t>polovišta</w:t>
      </w:r>
      <w:proofErr w:type="spellEnd"/>
      <w:r w:rsidRPr="00494DD3">
        <w:rPr>
          <w:rFonts w:cstheme="minorHAnsi"/>
        </w:rPr>
        <w:t xml:space="preserve"> dužine na brojevnom pravcu.</w:t>
      </w:r>
    </w:p>
    <w:p w:rsidR="003F7B80" w:rsidRPr="00494DD3" w:rsidRDefault="003F7B80" w:rsidP="003F7B80">
      <w:pPr>
        <w:rPr>
          <w:rFonts w:cstheme="minorHAnsi"/>
          <w:b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</w:p>
    <w:p w:rsidR="003F7B80" w:rsidRPr="00494DD3" w:rsidRDefault="003F7B80" w:rsidP="003F7B80">
      <w:pPr>
        <w:pStyle w:val="ListParagraph"/>
        <w:rPr>
          <w:rFonts w:cstheme="minorHAnsi"/>
        </w:rPr>
      </w:pPr>
      <w:r w:rsidRPr="00494DD3">
        <w:rPr>
          <w:rFonts w:cstheme="minorHAnsi"/>
        </w:rPr>
        <w:t xml:space="preserve"> </w:t>
      </w: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pStyle w:val="ListParagraph"/>
        <w:spacing w:after="0"/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  <w:b/>
        </w:rPr>
      </w:pPr>
    </w:p>
    <w:p w:rsidR="003F7B80" w:rsidRDefault="003F7B80" w:rsidP="003F7B80">
      <w:pPr>
        <w:rPr>
          <w:rFonts w:cstheme="minorHAnsi"/>
          <w:b/>
        </w:rPr>
      </w:pPr>
    </w:p>
    <w:p w:rsidR="003F7B80" w:rsidRDefault="003F7B80" w:rsidP="003F7B80">
      <w:pPr>
        <w:rPr>
          <w:rFonts w:cstheme="minorHAnsi"/>
          <w:b/>
        </w:rPr>
      </w:pPr>
    </w:p>
    <w:p w:rsidR="003F7B80" w:rsidRPr="00494DD3" w:rsidRDefault="003F7B80" w:rsidP="003F7B80">
      <w:pPr>
        <w:rPr>
          <w:rFonts w:cstheme="minorHAnsi"/>
          <w:b/>
        </w:rPr>
      </w:pPr>
      <w:r w:rsidRPr="00494DD3">
        <w:rPr>
          <w:rFonts w:cstheme="minorHAnsi"/>
          <w:b/>
        </w:rPr>
        <w:t>Vrednovanje za učenje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Kviz (Prilog D)</w:t>
      </w:r>
    </w:p>
    <w:p w:rsidR="003F7B80" w:rsidRPr="00494DD3" w:rsidRDefault="003F7B80" w:rsidP="003F7B80">
      <w:pPr>
        <w:rPr>
          <w:rFonts w:cstheme="minorHAnsi"/>
        </w:rPr>
      </w:pPr>
      <w:r w:rsidRPr="00494DD3">
        <w:rPr>
          <w:rFonts w:cstheme="minorHAnsi"/>
        </w:rPr>
        <w:t>Tvrdnje: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Aritmetička sredina ili srednja vrijednost je umnožak zbroja svih brojevnih vrijednosti obilježja i broja svih obilježja.   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>Slovom n označavamo srednju vrijednost ili aritmetičku sredinu.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rPr>
          <w:rFonts w:cstheme="minorHAnsi"/>
        </w:rPr>
      </w:pPr>
      <w:r w:rsidRPr="00494DD3">
        <w:rPr>
          <w:rFonts w:cstheme="minorHAnsi"/>
        </w:rPr>
        <w:t xml:space="preserve">Koordinatu </w:t>
      </w:r>
      <w:proofErr w:type="spellStart"/>
      <w:r w:rsidRPr="00494DD3">
        <w:rPr>
          <w:rFonts w:cstheme="minorHAnsi"/>
        </w:rPr>
        <w:t>polovišta</w:t>
      </w:r>
      <w:proofErr w:type="spellEnd"/>
      <w:r w:rsidRPr="00494DD3">
        <w:rPr>
          <w:rFonts w:cstheme="minorHAnsi"/>
        </w:rPr>
        <w:t xml:space="preserve"> dužine računamo kao srednju vrijednost koordinata krajnjih točaka dužine. </w:t>
      </w:r>
    </w:p>
    <w:p w:rsidR="003F7B80" w:rsidRPr="00494DD3" w:rsidRDefault="003F7B80" w:rsidP="003F7B80">
      <w:pPr>
        <w:spacing w:after="0"/>
        <w:rPr>
          <w:rFonts w:cstheme="minorHAnsi"/>
        </w:rPr>
      </w:pPr>
      <w:r w:rsidRPr="00494DD3">
        <w:rPr>
          <w:rFonts w:cstheme="minorHAnsi"/>
        </w:rPr>
        <w:t>Zadatci: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Odredite aritmetičku sredinu veličina 23, 56, 71, 80.</w:t>
      </w:r>
    </w:p>
    <w:p w:rsidR="003F7B80" w:rsidRPr="00494DD3" w:rsidRDefault="003F7B80" w:rsidP="00860D36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494DD3">
        <w:rPr>
          <w:rFonts w:cstheme="minorHAnsi"/>
        </w:rPr>
        <w:t>Odredite x ako je aritmetička sredina brojeva 11, 8.2 i x jednaka 7.</w:t>
      </w:r>
    </w:p>
    <w:p w:rsidR="003F7B80" w:rsidRPr="00494DD3" w:rsidRDefault="003F7B80" w:rsidP="003F7B80">
      <w:pPr>
        <w:spacing w:after="0"/>
        <w:ind w:left="360"/>
        <w:rPr>
          <w:rFonts w:cstheme="minorHAnsi"/>
        </w:rPr>
        <w:sectPr w:rsidR="003F7B80" w:rsidRPr="00494DD3" w:rsidSect="001745BF">
          <w:type w:val="continuous"/>
          <w:pgSz w:w="11907" w:h="16839" w:code="9"/>
          <w:pgMar w:top="1134" w:right="851" w:bottom="1134" w:left="851" w:header="709" w:footer="709" w:gutter="0"/>
          <w:cols w:num="2" w:space="708"/>
          <w:docGrid w:linePitch="360"/>
        </w:sectPr>
      </w:pPr>
    </w:p>
    <w:p w:rsidR="003F7B80" w:rsidRPr="00494DD3" w:rsidRDefault="003F7B80" w:rsidP="003F7B80">
      <w:pPr>
        <w:spacing w:after="0"/>
        <w:jc w:val="center"/>
        <w:rPr>
          <w:rFonts w:cstheme="minorHAnsi"/>
        </w:rPr>
      </w:pPr>
      <w:r w:rsidRPr="00494DD3">
        <w:rPr>
          <w:rFonts w:cstheme="minorHAnsi"/>
          <w:b/>
        </w:rPr>
        <w:lastRenderedPageBreak/>
        <w:t>Nastavni listić</w:t>
      </w:r>
    </w:p>
    <w:p w:rsidR="003F7B80" w:rsidRPr="00494DD3" w:rsidRDefault="003F7B80" w:rsidP="003F7B80">
      <w:pPr>
        <w:pStyle w:val="ListParagraph"/>
        <w:ind w:left="426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33"/>
        </w:numPr>
        <w:ind w:left="426"/>
        <w:rPr>
          <w:rFonts w:cstheme="minorHAnsi"/>
        </w:rPr>
      </w:pPr>
      <w:r w:rsidRPr="00494DD3">
        <w:rPr>
          <w:rFonts w:cstheme="minorHAnsi"/>
        </w:rPr>
        <w:t xml:space="preserve">Na Svjetskom prvenstvu u atletici 2017.godine u Londonu atletičarke su bacale disk i dobiveni su rezultati: </w:t>
      </w:r>
    </w:p>
    <w:p w:rsidR="003F7B80" w:rsidRPr="00494DD3" w:rsidRDefault="003F7B80" w:rsidP="003F7B80">
      <w:pPr>
        <w:pStyle w:val="ListParagraph"/>
        <w:ind w:left="851"/>
        <w:rPr>
          <w:rFonts w:cstheme="minorHAnsi"/>
        </w:rPr>
      </w:pPr>
      <w:r w:rsidRPr="00494DD3">
        <w:rPr>
          <w:rFonts w:cstheme="minorHAnsi"/>
        </w:rPr>
        <w:t>1. S. Perković                  70.31 m</w:t>
      </w:r>
    </w:p>
    <w:p w:rsidR="003F7B80" w:rsidRPr="00494DD3" w:rsidRDefault="003F7B80" w:rsidP="003F7B80">
      <w:pPr>
        <w:pStyle w:val="ListParagraph"/>
        <w:ind w:left="851"/>
        <w:rPr>
          <w:rFonts w:cstheme="minorHAnsi"/>
        </w:rPr>
      </w:pPr>
      <w:r w:rsidRPr="00494DD3">
        <w:rPr>
          <w:rFonts w:cstheme="minorHAnsi"/>
        </w:rPr>
        <w:t xml:space="preserve">2. D. </w:t>
      </w:r>
      <w:proofErr w:type="spellStart"/>
      <w:r w:rsidRPr="00494DD3">
        <w:rPr>
          <w:rFonts w:cstheme="minorHAnsi"/>
        </w:rPr>
        <w:t>Steavens</w:t>
      </w:r>
      <w:proofErr w:type="spellEnd"/>
      <w:r w:rsidRPr="00494DD3">
        <w:rPr>
          <w:rFonts w:cstheme="minorHAnsi"/>
        </w:rPr>
        <w:t xml:space="preserve">                69.64 m</w:t>
      </w:r>
    </w:p>
    <w:p w:rsidR="003F7B80" w:rsidRPr="00494DD3" w:rsidRDefault="003F7B80" w:rsidP="003F7B80">
      <w:pPr>
        <w:pStyle w:val="ListParagraph"/>
        <w:ind w:left="851"/>
        <w:rPr>
          <w:rFonts w:cstheme="minorHAnsi"/>
        </w:rPr>
      </w:pPr>
      <w:r w:rsidRPr="00494DD3">
        <w:rPr>
          <w:rFonts w:cstheme="minorHAnsi"/>
        </w:rPr>
        <w:t>3. M. Robert-</w:t>
      </w:r>
      <w:proofErr w:type="spellStart"/>
      <w:r w:rsidRPr="00494DD3">
        <w:rPr>
          <w:rFonts w:cstheme="minorHAnsi"/>
        </w:rPr>
        <w:t>Michon</w:t>
      </w:r>
      <w:proofErr w:type="spellEnd"/>
      <w:r w:rsidRPr="00494DD3">
        <w:rPr>
          <w:rFonts w:cstheme="minorHAnsi"/>
        </w:rPr>
        <w:t xml:space="preserve">    66.21 m</w:t>
      </w:r>
    </w:p>
    <w:p w:rsidR="003F7B80" w:rsidRPr="00494DD3" w:rsidRDefault="003F7B80" w:rsidP="003F7B80">
      <w:pPr>
        <w:pStyle w:val="ListParagraph"/>
        <w:ind w:left="851"/>
        <w:rPr>
          <w:rFonts w:cstheme="minorHAnsi"/>
        </w:rPr>
      </w:pPr>
      <w:r w:rsidRPr="00494DD3">
        <w:rPr>
          <w:rFonts w:cstheme="minorHAnsi"/>
        </w:rPr>
        <w:t xml:space="preserve">4. Y. </w:t>
      </w:r>
      <w:proofErr w:type="spellStart"/>
      <w:r w:rsidRPr="00494DD3">
        <w:rPr>
          <w:rFonts w:cstheme="minorHAnsi"/>
        </w:rPr>
        <w:t>Perez</w:t>
      </w:r>
      <w:proofErr w:type="spellEnd"/>
      <w:r w:rsidRPr="00494DD3">
        <w:rPr>
          <w:rFonts w:cstheme="minorHAnsi"/>
        </w:rPr>
        <w:t xml:space="preserve">                       64.82 m</w:t>
      </w:r>
    </w:p>
    <w:p w:rsidR="003F7B80" w:rsidRPr="00494DD3" w:rsidRDefault="003F7B80" w:rsidP="003F7B80">
      <w:pPr>
        <w:pStyle w:val="ListParagraph"/>
        <w:ind w:left="851"/>
        <w:rPr>
          <w:rFonts w:cstheme="minorHAnsi"/>
        </w:rPr>
      </w:pPr>
      <w:r w:rsidRPr="00494DD3">
        <w:rPr>
          <w:rFonts w:cstheme="minorHAnsi"/>
        </w:rPr>
        <w:t xml:space="preserve">5. D. </w:t>
      </w:r>
      <w:proofErr w:type="spellStart"/>
      <w:r w:rsidRPr="00494DD3">
        <w:rPr>
          <w:rFonts w:cstheme="minorHAnsi"/>
        </w:rPr>
        <w:t>Caballero</w:t>
      </w:r>
      <w:proofErr w:type="spellEnd"/>
      <w:r w:rsidRPr="00494DD3">
        <w:rPr>
          <w:rFonts w:cstheme="minorHAnsi"/>
        </w:rPr>
        <w:t xml:space="preserve">               64.37 m</w:t>
      </w:r>
    </w:p>
    <w:p w:rsidR="003F7B80" w:rsidRPr="00494DD3" w:rsidRDefault="003F7B80" w:rsidP="003F7B80">
      <w:pPr>
        <w:pStyle w:val="ListParagraph"/>
        <w:ind w:left="567"/>
        <w:rPr>
          <w:rFonts w:cstheme="minorHAnsi"/>
        </w:rPr>
      </w:pPr>
      <w:r w:rsidRPr="00494DD3">
        <w:rPr>
          <w:rFonts w:cstheme="minorHAnsi"/>
        </w:rPr>
        <w:t>Izračunajte aritmetičku sredinu dobivenih rezultata.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33"/>
        </w:numPr>
        <w:ind w:left="426"/>
        <w:rPr>
          <w:rFonts w:cstheme="minorHAnsi"/>
        </w:rPr>
      </w:pPr>
      <w:r w:rsidRPr="00494DD3">
        <w:rPr>
          <w:rFonts w:cstheme="minorHAnsi"/>
        </w:rPr>
        <w:t xml:space="preserve">U obitelji Nikić žive baka, djed, mama, tata i dvije kćeri. Baka ima 72 godine, djed 75, mama 42, tata 44, a kćerke 6 i 11 godina. Baka prima mirovinu od 2 200 kn, djed 2 420 kn dok mama prima plaću od 4 630 kn, a tata 4 250 kn. </w:t>
      </w:r>
    </w:p>
    <w:p w:rsidR="003F7B80" w:rsidRPr="00494DD3" w:rsidRDefault="003F7B80" w:rsidP="00860D36">
      <w:pPr>
        <w:pStyle w:val="ListParagraph"/>
        <w:numPr>
          <w:ilvl w:val="0"/>
          <w:numId w:val="34"/>
        </w:numPr>
        <w:rPr>
          <w:rFonts w:cstheme="minorHAnsi"/>
        </w:rPr>
      </w:pPr>
      <w:r w:rsidRPr="00494DD3">
        <w:rPr>
          <w:rFonts w:cstheme="minorHAnsi"/>
        </w:rPr>
        <w:t>Izračunajte prosječnu starost obitelji Nikić (</w:t>
      </w:r>
      <w:r w:rsidRPr="00494DD3">
        <w:rPr>
          <w:rFonts w:cstheme="minorHAnsi"/>
          <w:i/>
        </w:rPr>
        <w:t>rješenje zaokružite na dvije decimale</w:t>
      </w:r>
      <w:r w:rsidRPr="00494DD3">
        <w:rPr>
          <w:rFonts w:cstheme="minorHAnsi"/>
        </w:rPr>
        <w:t>).</w:t>
      </w:r>
    </w:p>
    <w:p w:rsidR="003F7B80" w:rsidRPr="00494DD3" w:rsidRDefault="003F7B80" w:rsidP="003F7B80">
      <w:pPr>
        <w:pStyle w:val="ListParagraph"/>
        <w:ind w:left="786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786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34"/>
        </w:numPr>
        <w:rPr>
          <w:rFonts w:cstheme="minorHAnsi"/>
        </w:rPr>
      </w:pPr>
      <w:r w:rsidRPr="00494DD3">
        <w:rPr>
          <w:rFonts w:cstheme="minorHAnsi"/>
        </w:rPr>
        <w:t>Izračunajte prosječna primanja po članu obitelji Nikić.</w:t>
      </w: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3F7B80">
      <w:pPr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33"/>
        </w:numPr>
        <w:ind w:left="426"/>
        <w:rPr>
          <w:rFonts w:cstheme="minorHAnsi"/>
        </w:rPr>
      </w:pPr>
      <w:r w:rsidRPr="00494DD3">
        <w:rPr>
          <w:rFonts w:cstheme="minorHAnsi"/>
        </w:rPr>
        <w:t xml:space="preserve">Odredite koliki je </w:t>
      </w:r>
      <w:r w:rsidRPr="00494DD3">
        <w:rPr>
          <w:rFonts w:cstheme="minorHAnsi"/>
          <w:i/>
        </w:rPr>
        <w:t>m</w:t>
      </w:r>
      <w:r w:rsidRPr="00494DD3">
        <w:rPr>
          <w:rFonts w:cstheme="minorHAnsi"/>
        </w:rPr>
        <w:t xml:space="preserve"> ako je aritmetička sredina brojeva 4, 5.7, 1, 9.5 i </w:t>
      </w:r>
      <w:r w:rsidRPr="00494DD3">
        <w:rPr>
          <w:rFonts w:cstheme="minorHAnsi"/>
          <w:i/>
        </w:rPr>
        <w:t xml:space="preserve">m </w:t>
      </w:r>
      <w:r w:rsidRPr="00494DD3">
        <w:rPr>
          <w:rFonts w:cstheme="minorHAnsi"/>
        </w:rPr>
        <w:t>jednaka 6.</w:t>
      </w:r>
    </w:p>
    <w:p w:rsidR="003F7B80" w:rsidRPr="00494DD3" w:rsidRDefault="003F7B80" w:rsidP="003F7B80">
      <w:pPr>
        <w:pStyle w:val="ListParagraph"/>
        <w:ind w:left="426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426"/>
        <w:rPr>
          <w:rFonts w:cstheme="minorHAnsi"/>
        </w:rPr>
      </w:pPr>
    </w:p>
    <w:p w:rsidR="003F7B80" w:rsidRPr="00494DD3" w:rsidRDefault="003F7B80" w:rsidP="00860D36">
      <w:pPr>
        <w:pStyle w:val="ListParagraph"/>
        <w:numPr>
          <w:ilvl w:val="0"/>
          <w:numId w:val="33"/>
        </w:numPr>
        <w:ind w:left="426"/>
        <w:rPr>
          <w:rFonts w:cstheme="minorHAnsi"/>
          <w:b/>
          <w:u w:val="single"/>
        </w:rPr>
      </w:pPr>
      <w:r w:rsidRPr="00494DD3">
        <w:rPr>
          <w:rFonts w:cstheme="minorHAnsi"/>
        </w:rPr>
        <w:t xml:space="preserve">Znamo da je Rajna u ponedjeljak potrošila 15 kn, utorak 12 kn, srijedu 18 kn, a za četvrtak nije poznato. Ako znamo da je </w:t>
      </w:r>
      <w:proofErr w:type="spellStart"/>
      <w:r w:rsidRPr="00494DD3">
        <w:rPr>
          <w:rFonts w:cstheme="minorHAnsi"/>
        </w:rPr>
        <w:t>njema</w:t>
      </w:r>
      <w:proofErr w:type="spellEnd"/>
      <w:r w:rsidRPr="00494DD3">
        <w:rPr>
          <w:rFonts w:cstheme="minorHAnsi"/>
        </w:rPr>
        <w:t xml:space="preserve"> prosječna potrošnja u ta četiri dana bila 14 kn u stupčastom dijagramu ucrtajte i upišite sve što nedostaje.</w:t>
      </w:r>
    </w:p>
    <w:p w:rsidR="003F7B80" w:rsidRPr="00494DD3" w:rsidRDefault="003F7B80" w:rsidP="003F7B80">
      <w:pPr>
        <w:pStyle w:val="ListParagraph"/>
        <w:ind w:left="426"/>
        <w:rPr>
          <w:rFonts w:cstheme="minorHAnsi"/>
          <w:b/>
          <w:u w:val="single"/>
        </w:rPr>
      </w:pPr>
    </w:p>
    <w:p w:rsidR="003F7B80" w:rsidRPr="00494DD3" w:rsidRDefault="003F7B80" w:rsidP="003F7B80">
      <w:pPr>
        <w:pStyle w:val="ListParagraph"/>
        <w:ind w:left="426"/>
        <w:rPr>
          <w:rFonts w:cstheme="minorHAnsi"/>
          <w:b/>
          <w:u w:val="single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4552950" cy="2686050"/>
            <wp:effectExtent l="0" t="0" r="0" b="0"/>
            <wp:docPr id="1537" name="Grafikon 2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  <w:r w:rsidRPr="00494DD3">
        <w:rPr>
          <w:rFonts w:cstheme="minorHAnsi"/>
          <w:b/>
          <w:u w:val="single"/>
        </w:rPr>
        <w:br w:type="page"/>
      </w:r>
    </w:p>
    <w:p w:rsidR="003F7B80" w:rsidRPr="00494DD3" w:rsidRDefault="003F7B80" w:rsidP="003F7B80">
      <w:pPr>
        <w:spacing w:after="0"/>
        <w:rPr>
          <w:rFonts w:cstheme="minorHAnsi"/>
          <w:b/>
          <w:u w:val="single"/>
        </w:rPr>
      </w:pPr>
      <w:r w:rsidRPr="00494DD3">
        <w:rPr>
          <w:rFonts w:cstheme="minorHAnsi"/>
          <w:b/>
          <w:u w:val="single"/>
        </w:rPr>
        <w:lastRenderedPageBreak/>
        <w:t>Rješenja:</w:t>
      </w: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</w:tabs>
        <w:ind w:left="284" w:hanging="284"/>
        <w:rPr>
          <w:rFonts w:cstheme="minorHAnsi"/>
        </w:rPr>
      </w:pPr>
      <w:r w:rsidRPr="00494DD3">
        <w:rPr>
          <w:rFonts w:cstheme="minorHAnsi"/>
        </w:rPr>
        <w:t>Aritmetička sredina rezultata atletičarki je 67.07 m.</w:t>
      </w: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</w:tabs>
        <w:ind w:left="284" w:hanging="284"/>
        <w:rPr>
          <w:rFonts w:cstheme="minorHAnsi"/>
        </w:rPr>
      </w:pPr>
      <w:r w:rsidRPr="00494DD3">
        <w:rPr>
          <w:rFonts w:cstheme="minorHAnsi"/>
        </w:rPr>
        <w:t>a) Prosječna starost obitelji Nikić je 41.67 godina.    b) Prosječna primanja po članu obitelji Nikić je 2 250 kn.</w:t>
      </w: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</w:tabs>
        <w:ind w:left="284" w:hanging="284"/>
        <w:rPr>
          <w:rFonts w:cstheme="minorHAnsi"/>
        </w:rPr>
      </w:pPr>
      <w:r w:rsidRPr="00494DD3">
        <w:rPr>
          <w:rFonts w:cstheme="minorHAnsi"/>
          <w:i/>
        </w:rPr>
        <w:t>m</w:t>
      </w:r>
      <w:r w:rsidRPr="00494DD3">
        <w:rPr>
          <w:rFonts w:cstheme="minorHAnsi"/>
        </w:rPr>
        <w:t xml:space="preserve"> = 9.8 </w:t>
      </w:r>
    </w:p>
    <w:p w:rsidR="003F7B80" w:rsidRPr="00494DD3" w:rsidRDefault="003F7B80" w:rsidP="00860D36">
      <w:pPr>
        <w:pStyle w:val="ListParagraph"/>
        <w:numPr>
          <w:ilvl w:val="2"/>
          <w:numId w:val="4"/>
        </w:numPr>
        <w:tabs>
          <w:tab w:val="clear" w:pos="2160"/>
        </w:tabs>
        <w:ind w:left="284" w:hanging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426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426"/>
        <w:rPr>
          <w:rFonts w:cstheme="minorHAnsi"/>
          <w:b/>
          <w:u w:val="single"/>
        </w:rPr>
      </w:pPr>
      <w:r w:rsidRPr="00494DD3">
        <w:rPr>
          <w:rFonts w:cstheme="minorHAnsi"/>
          <w:noProof/>
          <w:lang w:eastAsia="hr-HR"/>
        </w:rPr>
        <w:drawing>
          <wp:inline distT="0" distB="0" distL="0" distR="0">
            <wp:extent cx="3575957" cy="2378528"/>
            <wp:effectExtent l="0" t="0" r="0" b="0"/>
            <wp:docPr id="1538" name="Grafikon 2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3F7B80" w:rsidRPr="00494DD3" w:rsidRDefault="003F7B80" w:rsidP="003F7B80">
      <w:pPr>
        <w:pStyle w:val="ListParagraph"/>
        <w:ind w:left="284"/>
        <w:rPr>
          <w:rFonts w:cstheme="minorHAnsi"/>
        </w:rPr>
      </w:pPr>
    </w:p>
    <w:p w:rsidR="00886616" w:rsidRDefault="00886616"/>
    <w:sectPr w:rsidR="00886616" w:rsidSect="0088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435B"/>
    <w:multiLevelType w:val="hybridMultilevel"/>
    <w:tmpl w:val="528E95BE"/>
    <w:lvl w:ilvl="0" w:tplc="30EC3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0B5"/>
    <w:multiLevelType w:val="hybridMultilevel"/>
    <w:tmpl w:val="7952E0B0"/>
    <w:lvl w:ilvl="0" w:tplc="ED66F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72F3"/>
    <w:multiLevelType w:val="hybridMultilevel"/>
    <w:tmpl w:val="D33AFA3E"/>
    <w:lvl w:ilvl="0" w:tplc="7458D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DD1F63"/>
    <w:multiLevelType w:val="hybridMultilevel"/>
    <w:tmpl w:val="A750327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B34D8F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16FA4"/>
    <w:multiLevelType w:val="hybridMultilevel"/>
    <w:tmpl w:val="58703726"/>
    <w:lvl w:ilvl="0" w:tplc="1BB693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B75349"/>
    <w:multiLevelType w:val="hybridMultilevel"/>
    <w:tmpl w:val="B052F020"/>
    <w:lvl w:ilvl="0" w:tplc="692E9F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F6740B6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F1A44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F2A44"/>
    <w:multiLevelType w:val="hybridMultilevel"/>
    <w:tmpl w:val="1A5EEB9E"/>
    <w:lvl w:ilvl="0" w:tplc="C7E2C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A3AD2"/>
    <w:multiLevelType w:val="hybridMultilevel"/>
    <w:tmpl w:val="B5889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84726"/>
    <w:multiLevelType w:val="hybridMultilevel"/>
    <w:tmpl w:val="6B8AE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1146F"/>
    <w:multiLevelType w:val="hybridMultilevel"/>
    <w:tmpl w:val="91D4F418"/>
    <w:lvl w:ilvl="0" w:tplc="AE5ED7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6C94630"/>
    <w:multiLevelType w:val="hybridMultilevel"/>
    <w:tmpl w:val="CE80B182"/>
    <w:lvl w:ilvl="0" w:tplc="71962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54FAC"/>
    <w:multiLevelType w:val="hybridMultilevel"/>
    <w:tmpl w:val="9E687020"/>
    <w:lvl w:ilvl="0" w:tplc="EEE67186">
      <w:start w:val="3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F7EB1"/>
    <w:multiLevelType w:val="hybridMultilevel"/>
    <w:tmpl w:val="2690F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84786"/>
    <w:multiLevelType w:val="hybridMultilevel"/>
    <w:tmpl w:val="413E54F2"/>
    <w:lvl w:ilvl="0" w:tplc="AEC64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911DE9"/>
    <w:multiLevelType w:val="hybridMultilevel"/>
    <w:tmpl w:val="2CEEF2E8"/>
    <w:lvl w:ilvl="0" w:tplc="2E0259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82B3E4A"/>
    <w:multiLevelType w:val="hybridMultilevel"/>
    <w:tmpl w:val="156AC0EE"/>
    <w:lvl w:ilvl="0" w:tplc="F0C68B12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E0AF36E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94065104">
      <w:start w:val="1"/>
      <w:numFmt w:val="decimal"/>
      <w:lvlText w:val="%4."/>
      <w:lvlJc w:val="left"/>
      <w:pPr>
        <w:ind w:left="3960" w:hanging="360"/>
      </w:pPr>
      <w:rPr>
        <w:sz w:val="22"/>
        <w:szCs w:val="22"/>
      </w:r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804FF4"/>
    <w:multiLevelType w:val="hybridMultilevel"/>
    <w:tmpl w:val="4B9CF046"/>
    <w:lvl w:ilvl="0" w:tplc="73445FD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sz w:val="22"/>
        <w:szCs w:val="22"/>
      </w:rPr>
    </w:lvl>
    <w:lvl w:ilvl="1" w:tplc="6F081420">
      <w:start w:val="1"/>
      <w:numFmt w:val="lowerLetter"/>
      <w:lvlText w:val="%2)"/>
      <w:lvlJc w:val="left"/>
      <w:pPr>
        <w:ind w:left="2520" w:hanging="360"/>
      </w:pPr>
      <w:rPr>
        <w:rFonts w:hint="default"/>
        <w:b w:val="0"/>
      </w:r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5">
    <w:nsid w:val="695F3510"/>
    <w:multiLevelType w:val="hybridMultilevel"/>
    <w:tmpl w:val="CA2C7B68"/>
    <w:lvl w:ilvl="0" w:tplc="7C48511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14CE8"/>
    <w:multiLevelType w:val="hybridMultilevel"/>
    <w:tmpl w:val="CE80B182"/>
    <w:lvl w:ilvl="0" w:tplc="719624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C2785"/>
    <w:multiLevelType w:val="hybridMultilevel"/>
    <w:tmpl w:val="98F0C968"/>
    <w:lvl w:ilvl="0" w:tplc="87DED42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63032"/>
    <w:multiLevelType w:val="hybridMultilevel"/>
    <w:tmpl w:val="35AEAF44"/>
    <w:lvl w:ilvl="0" w:tplc="75E2F88E">
      <w:start w:val="1"/>
      <w:numFmt w:val="lowerLetter"/>
      <w:lvlText w:val="%1)"/>
      <w:lvlJc w:val="left"/>
      <w:pPr>
        <w:ind w:left="21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>
    <w:nsid w:val="7CDF5687"/>
    <w:multiLevelType w:val="hybridMultilevel"/>
    <w:tmpl w:val="70A84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95E2F"/>
    <w:multiLevelType w:val="hybridMultilevel"/>
    <w:tmpl w:val="D1FE84D0"/>
    <w:lvl w:ilvl="0" w:tplc="0484AB3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>
    <w:nsid w:val="7EB70C81"/>
    <w:multiLevelType w:val="hybridMultilevel"/>
    <w:tmpl w:val="CBC014F6"/>
    <w:lvl w:ilvl="0" w:tplc="F420F8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4"/>
  </w:num>
  <w:num w:numId="4">
    <w:abstractNumId w:val="14"/>
  </w:num>
  <w:num w:numId="5">
    <w:abstractNumId w:val="13"/>
  </w:num>
  <w:num w:numId="6">
    <w:abstractNumId w:val="11"/>
  </w:num>
  <w:num w:numId="7">
    <w:abstractNumId w:val="15"/>
  </w:num>
  <w:num w:numId="8">
    <w:abstractNumId w:val="28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0"/>
  </w:num>
  <w:num w:numId="12">
    <w:abstractNumId w:val="29"/>
  </w:num>
  <w:num w:numId="13">
    <w:abstractNumId w:val="2"/>
  </w:num>
  <w:num w:numId="14">
    <w:abstractNumId w:val="23"/>
  </w:num>
  <w:num w:numId="15">
    <w:abstractNumId w:val="30"/>
  </w:num>
  <w:num w:numId="16">
    <w:abstractNumId w:val="3"/>
  </w:num>
  <w:num w:numId="17">
    <w:abstractNumId w:val="20"/>
  </w:num>
  <w:num w:numId="18">
    <w:abstractNumId w:val="12"/>
  </w:num>
  <w:num w:numId="19">
    <w:abstractNumId w:val="17"/>
  </w:num>
  <w:num w:numId="20">
    <w:abstractNumId w:val="8"/>
  </w:num>
  <w:num w:numId="21">
    <w:abstractNumId w:val="1"/>
  </w:num>
  <w:num w:numId="22">
    <w:abstractNumId w:val="33"/>
  </w:num>
  <w:num w:numId="23">
    <w:abstractNumId w:val="26"/>
  </w:num>
  <w:num w:numId="24">
    <w:abstractNumId w:val="4"/>
  </w:num>
  <w:num w:numId="25">
    <w:abstractNumId w:val="9"/>
  </w:num>
  <w:num w:numId="26">
    <w:abstractNumId w:val="16"/>
  </w:num>
  <w:num w:numId="27">
    <w:abstractNumId w:val="7"/>
  </w:num>
  <w:num w:numId="28">
    <w:abstractNumId w:val="21"/>
  </w:num>
  <w:num w:numId="29">
    <w:abstractNumId w:val="0"/>
  </w:num>
  <w:num w:numId="30">
    <w:abstractNumId w:val="25"/>
  </w:num>
  <w:num w:numId="31">
    <w:abstractNumId w:val="18"/>
  </w:num>
  <w:num w:numId="32">
    <w:abstractNumId w:val="27"/>
  </w:num>
  <w:num w:numId="33">
    <w:abstractNumId w:val="31"/>
  </w:num>
  <w:num w:numId="34">
    <w:abstractNumId w:val="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F7B80"/>
    <w:rsid w:val="0010511B"/>
    <w:rsid w:val="001745BF"/>
    <w:rsid w:val="00284B1B"/>
    <w:rsid w:val="003F7B80"/>
    <w:rsid w:val="004A5795"/>
    <w:rsid w:val="00784265"/>
    <w:rsid w:val="00860D36"/>
    <w:rsid w:val="00886616"/>
    <w:rsid w:val="009C0E70"/>
    <w:rsid w:val="00AC7BB5"/>
    <w:rsid w:val="00B50164"/>
    <w:rsid w:val="00BB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1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F7B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F7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F7B8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F7B80"/>
    <w:pPr>
      <w:ind w:left="720"/>
      <w:contextualSpacing/>
    </w:pPr>
  </w:style>
  <w:style w:type="table" w:styleId="TableGrid">
    <w:name w:val="Table Grid"/>
    <w:basedOn w:val="TableNormal"/>
    <w:uiPriority w:val="39"/>
    <w:rsid w:val="003F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F7B80"/>
  </w:style>
  <w:style w:type="paragraph" w:styleId="Header">
    <w:name w:val="header"/>
    <w:basedOn w:val="Normal"/>
    <w:link w:val="HeaderChar"/>
    <w:uiPriority w:val="99"/>
    <w:unhideWhenUsed/>
    <w:rsid w:val="003F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80"/>
  </w:style>
  <w:style w:type="paragraph" w:styleId="Footer">
    <w:name w:val="footer"/>
    <w:basedOn w:val="Normal"/>
    <w:link w:val="FooterChar"/>
    <w:uiPriority w:val="99"/>
    <w:unhideWhenUsed/>
    <w:rsid w:val="003F7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80"/>
  </w:style>
  <w:style w:type="paragraph" w:styleId="NoSpacing">
    <w:name w:val="No Spacing"/>
    <w:link w:val="NoSpacingChar"/>
    <w:uiPriority w:val="1"/>
    <w:qFormat/>
    <w:rsid w:val="003F7B8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7B80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B80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F7B80"/>
  </w:style>
  <w:style w:type="paragraph" w:customStyle="1" w:styleId="box459497">
    <w:name w:val="box_459497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F7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F7B8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7B8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F7B80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F7B80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7B80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B80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3F7B80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3F7B80"/>
    <w:rPr>
      <w:i/>
      <w:iCs/>
    </w:rPr>
  </w:style>
  <w:style w:type="character" w:customStyle="1" w:styleId="linkify">
    <w:name w:val="linkify"/>
    <w:basedOn w:val="DefaultParagraphFont"/>
    <w:rsid w:val="003F7B80"/>
  </w:style>
  <w:style w:type="paragraph" w:customStyle="1" w:styleId="MTDisplayEquation">
    <w:name w:val="MTDisplayEquation"/>
    <w:basedOn w:val="Normal"/>
    <w:next w:val="Normal"/>
    <w:link w:val="MTDisplayEquationChar"/>
    <w:rsid w:val="003F7B80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3F7B80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3F7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3F7B80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B80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F7B80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3F7B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chart" Target="charts/chart2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chart" Target="charts/chart3.xml"/><Relationship Id="rId47" Type="http://schemas.openxmlformats.org/officeDocument/2006/relationships/chart" Target="charts/chart6.xml"/><Relationship Id="rId50" Type="http://schemas.openxmlformats.org/officeDocument/2006/relationships/chart" Target="charts/chart9.xm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46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chart" Target="charts/chart4.xml"/><Relationship Id="rId53" Type="http://schemas.openxmlformats.org/officeDocument/2006/relationships/chart" Target="charts/chart12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chart" Target="charts/chart1.xml"/><Relationship Id="rId49" Type="http://schemas.openxmlformats.org/officeDocument/2006/relationships/chart" Target="charts/chart8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png"/><Relationship Id="rId43" Type="http://schemas.openxmlformats.org/officeDocument/2006/relationships/image" Target="media/image17.wmf"/><Relationship Id="rId48" Type="http://schemas.openxmlformats.org/officeDocument/2006/relationships/chart" Target="charts/chart7.xml"/><Relationship Id="rId8" Type="http://schemas.openxmlformats.org/officeDocument/2006/relationships/oleObject" Target="embeddings/oleObject2.bin"/><Relationship Id="rId51" Type="http://schemas.openxmlformats.org/officeDocument/2006/relationships/chart" Target="charts/chart10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NL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NL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NL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VN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VN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Knjiga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VN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AppData\Roaming\Microsoft\Excel\Knjiga1%20(version%202)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NL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anja\Desktop\od%2018.5.2020\&#352;kolska%20knjiga_6.r\Metodi&#269;ki%20priru&#269;nik_novo\NL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Temp</a:t>
            </a:r>
            <a:r>
              <a:rPr lang="hr-HR" sz="1000"/>
              <a:t>e</a:t>
            </a:r>
            <a:r>
              <a:rPr lang="en-US" sz="1000"/>
              <a:t>rature zra</a:t>
            </a:r>
            <a:r>
              <a:rPr lang="hr-HR" sz="1000"/>
              <a:t>ka u 14 sati</a:t>
            </a:r>
            <a:endParaRPr lang="en-US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stacked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cat>
            <c:strRef>
              <c:f>List1!$A$3:$A$7</c:f>
              <c:strCache>
                <c:ptCount val="5"/>
                <c:pt idx="0">
                  <c:v>Krk</c:v>
                </c:pt>
                <c:pt idx="1">
                  <c:v>Čakovec</c:v>
                </c:pt>
                <c:pt idx="2">
                  <c:v>Zadar</c:v>
                </c:pt>
                <c:pt idx="3">
                  <c:v>Osijek</c:v>
                </c:pt>
                <c:pt idx="4">
                  <c:v>Dubrovnik</c:v>
                </c:pt>
              </c:strCache>
            </c:strRef>
          </c:cat>
          <c:val>
            <c:numRef>
              <c:f>List1!$B$3:$B$7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16</c:v>
                </c:pt>
                <c:pt idx="3">
                  <c:v>11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72-4C0B-A1B5-BD6F81FD7F81}"/>
            </c:ext>
          </c:extLst>
        </c:ser>
        <c:overlap val="100"/>
        <c:axId val="498487680"/>
        <c:axId val="498489600"/>
      </c:barChart>
      <c:catAx>
        <c:axId val="49848768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gradovi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489600"/>
        <c:crosses val="autoZero"/>
        <c:auto val="1"/>
        <c:lblAlgn val="ctr"/>
        <c:lblOffset val="100"/>
      </c:catAx>
      <c:valAx>
        <c:axId val="498489600"/>
        <c:scaling>
          <c:orientation val="minMax"/>
        </c:scaling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temperatura zraka (</a:t>
                </a:r>
                <a:r>
                  <a:rPr lang="hr-HR" baseline="0"/>
                  <a:t> </a:t>
                </a:r>
                <a:r>
                  <a:rPr lang="hr-HR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℃</a:t>
                </a:r>
                <a:r>
                  <a:rPr lang="hr-HR"/>
                  <a:t>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48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7"/>
  <c:chart>
    <c:autoTitleDeleted val="1"/>
    <c:plotArea>
      <c:layout/>
      <c:lineChart>
        <c:grouping val="standard"/>
        <c:ser>
          <c:idx val="0"/>
          <c:order val="0"/>
          <c:tx>
            <c:strRef>
              <c:f>List1!$C$6</c:f>
              <c:strCache>
                <c:ptCount val="1"/>
                <c:pt idx="0">
                  <c:v>°C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List1!$B$7:$B$10</c:f>
              <c:strCache>
                <c:ptCount val="4"/>
                <c:pt idx="0">
                  <c:v>ruža</c:v>
                </c:pt>
                <c:pt idx="1">
                  <c:v>orhideja</c:v>
                </c:pt>
                <c:pt idx="2">
                  <c:v>narcisa</c:v>
                </c:pt>
                <c:pt idx="3">
                  <c:v>dalija</c:v>
                </c:pt>
              </c:strCache>
            </c:strRef>
          </c:cat>
          <c:val>
            <c:numRef>
              <c:f>List1!$C$7:$C$10</c:f>
              <c:numCache>
                <c:formatCode>General</c:formatCode>
                <c:ptCount val="4"/>
                <c:pt idx="0">
                  <c:v>11</c:v>
                </c:pt>
                <c:pt idx="1">
                  <c:v>15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A1-46C7-84B3-983365FF4446}"/>
            </c:ext>
          </c:extLst>
        </c:ser>
        <c:marker val="1"/>
        <c:axId val="498977792"/>
        <c:axId val="498984064"/>
      </c:lineChart>
      <c:catAx>
        <c:axId val="49897779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vrsta cvijeta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84064"/>
        <c:crosses val="autoZero"/>
        <c:auto val="1"/>
        <c:lblAlgn val="ctr"/>
        <c:lblOffset val="100"/>
      </c:catAx>
      <c:valAx>
        <c:axId val="498984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učenika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7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[NL5.xlsx]List1!$B$3</c:f>
              <c:strCache>
                <c:ptCount val="1"/>
                <c:pt idx="0">
                  <c:v>potrošnja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[NL5.xlsx]List1!$A$4:$A$7</c:f>
              <c:strCache>
                <c:ptCount val="4"/>
                <c:pt idx="0">
                  <c:v>ponedjeljak</c:v>
                </c:pt>
                <c:pt idx="2">
                  <c:v>srijeda</c:v>
                </c:pt>
                <c:pt idx="3">
                  <c:v>četvrtak</c:v>
                </c:pt>
              </c:strCache>
            </c:strRef>
          </c:cat>
          <c:val>
            <c:numRef>
              <c:f>[NL5.xlsx]List1!$B$4:$B$7</c:f>
              <c:numCache>
                <c:formatCode>General</c:formatCode>
                <c:ptCount val="4"/>
                <c:pt idx="0">
                  <c:v>15</c:v>
                </c:pt>
                <c:pt idx="1">
                  <c:v>12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44-46DD-9215-027869C9E518}"/>
            </c:ext>
          </c:extLst>
        </c:ser>
        <c:gapWidth val="219"/>
        <c:overlap val="-27"/>
        <c:axId val="499004160"/>
        <c:axId val="499005696"/>
      </c:barChart>
      <c:catAx>
        <c:axId val="499004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9005696"/>
        <c:crosses val="autoZero"/>
        <c:auto val="1"/>
        <c:lblAlgn val="ctr"/>
        <c:lblOffset val="100"/>
      </c:catAx>
      <c:valAx>
        <c:axId val="499005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potrošnja ( </a:t>
                </a:r>
                <a:r>
                  <a:rPr lang="hr-HR"/>
                  <a:t> </a:t>
                </a:r>
                <a:r>
                  <a:rPr lang="en-US"/>
                  <a:t> 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9004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[NL5.xlsx]List1!$B$3</c:f>
              <c:strCache>
                <c:ptCount val="1"/>
                <c:pt idx="0">
                  <c:v>potrošnja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[NL5.xlsx]List1!$A$4:$A$7</c:f>
              <c:strCache>
                <c:ptCount val="4"/>
                <c:pt idx="0">
                  <c:v>ponedjeljak</c:v>
                </c:pt>
                <c:pt idx="1">
                  <c:v>utorak</c:v>
                </c:pt>
                <c:pt idx="2">
                  <c:v>srijeda</c:v>
                </c:pt>
                <c:pt idx="3">
                  <c:v>četvrtak</c:v>
                </c:pt>
              </c:strCache>
            </c:strRef>
          </c:cat>
          <c:val>
            <c:numRef>
              <c:f>[NL5.xlsx]List1!$B$4:$B$7</c:f>
              <c:numCache>
                <c:formatCode>General</c:formatCode>
                <c:ptCount val="4"/>
                <c:pt idx="0">
                  <c:v>15</c:v>
                </c:pt>
                <c:pt idx="1">
                  <c:v>12</c:v>
                </c:pt>
                <c:pt idx="2">
                  <c:v>18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91-44E5-A47A-CADB37930C66}"/>
            </c:ext>
          </c:extLst>
        </c:ser>
        <c:gapWidth val="219"/>
        <c:overlap val="-27"/>
        <c:axId val="499038080"/>
        <c:axId val="499039616"/>
      </c:barChart>
      <c:catAx>
        <c:axId val="499038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9039616"/>
        <c:crosses val="autoZero"/>
        <c:auto val="1"/>
        <c:lblAlgn val="ctr"/>
        <c:lblOffset val="100"/>
      </c:catAx>
      <c:valAx>
        <c:axId val="4990396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potrošnja ( </a:t>
                </a:r>
                <a:r>
                  <a:rPr lang="hr-HR"/>
                  <a:t>kn</a:t>
                </a:r>
                <a:r>
                  <a:rPr lang="en-US"/>
                  <a:t> 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903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lineChart>
        <c:grouping val="standard"/>
        <c:ser>
          <c:idx val="0"/>
          <c:order val="0"/>
          <c:tx>
            <c:strRef>
              <c:f>[VN2.xlsx]List1!$B$4</c:f>
              <c:strCache>
                <c:ptCount val="1"/>
                <c:pt idx="0">
                  <c:v>broj učenika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[VN2.xlsx]List1!$A$5:$A$9</c:f>
              <c:strCache>
                <c:ptCount val="5"/>
                <c:pt idx="0">
                  <c:v>francuski </c:v>
                </c:pt>
                <c:pt idx="1">
                  <c:v>talijanski</c:v>
                </c:pt>
                <c:pt idx="2">
                  <c:v>engleski</c:v>
                </c:pt>
                <c:pt idx="3">
                  <c:v>njemački</c:v>
                </c:pt>
                <c:pt idx="4">
                  <c:v>španjolski</c:v>
                </c:pt>
              </c:strCache>
            </c:strRef>
          </c:cat>
          <c:val>
            <c:numRef>
              <c:f>[VN2.xlsx]List1!$B$5:$B$9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20</c:v>
                </c:pt>
                <c:pt idx="3">
                  <c:v>8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F0-4034-B907-AAAAE8982174}"/>
            </c:ext>
          </c:extLst>
        </c:ser>
        <c:marker val="1"/>
        <c:axId val="498509696"/>
        <c:axId val="498512256"/>
      </c:lineChart>
      <c:catAx>
        <c:axId val="498509696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strani jezik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512256"/>
        <c:crosses val="autoZero"/>
        <c:auto val="1"/>
        <c:lblAlgn val="ctr"/>
        <c:lblOffset val="100"/>
      </c:catAx>
      <c:valAx>
        <c:axId val="498512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učenika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50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lineChart>
        <c:grouping val="standard"/>
        <c:ser>
          <c:idx val="0"/>
          <c:order val="0"/>
          <c:tx>
            <c:strRef>
              <c:f>List1!$B$4</c:f>
              <c:strCache>
                <c:ptCount val="1"/>
                <c:pt idx="0">
                  <c:v>broj učenika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List1!$A$5:$A$9</c:f>
              <c:strCache>
                <c:ptCount val="5"/>
                <c:pt idx="0">
                  <c:v>francuski </c:v>
                </c:pt>
                <c:pt idx="1">
                  <c:v>talijanski</c:v>
                </c:pt>
                <c:pt idx="2">
                  <c:v>engleski</c:v>
                </c:pt>
                <c:pt idx="3">
                  <c:v>njemački</c:v>
                </c:pt>
                <c:pt idx="4">
                  <c:v>španjolski</c:v>
                </c:pt>
              </c:strCache>
            </c:strRef>
          </c:cat>
          <c:val>
            <c:numRef>
              <c:f>List1!$B$5:$B$9</c:f>
              <c:numCache>
                <c:formatCode>General</c:formatCode>
                <c:ptCount val="5"/>
                <c:pt idx="0">
                  <c:v>13</c:v>
                </c:pt>
                <c:pt idx="1">
                  <c:v>22</c:v>
                </c:pt>
                <c:pt idx="2">
                  <c:v>17</c:v>
                </c:pt>
                <c:pt idx="3">
                  <c:v>10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22-4D44-8016-AD651BA89275}"/>
            </c:ext>
          </c:extLst>
        </c:ser>
        <c:marker val="1"/>
        <c:axId val="498523520"/>
        <c:axId val="498530176"/>
      </c:lineChart>
      <c:catAx>
        <c:axId val="49852352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strani jezik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530176"/>
        <c:crosses val="autoZero"/>
        <c:auto val="1"/>
        <c:lblAlgn val="ctr"/>
        <c:lblOffset val="100"/>
      </c:catAx>
      <c:valAx>
        <c:axId val="498530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učenika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523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lineChart>
        <c:grouping val="standard"/>
        <c:ser>
          <c:idx val="0"/>
          <c:order val="0"/>
          <c:tx>
            <c:strRef>
              <c:f>[VN2.xlsx]List1!$B$4</c:f>
              <c:strCache>
                <c:ptCount val="1"/>
                <c:pt idx="0">
                  <c:v>broj učenika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[VN2.xlsx]List1!$A$5:$A$9</c:f>
              <c:strCache>
                <c:ptCount val="5"/>
                <c:pt idx="0">
                  <c:v>francuski </c:v>
                </c:pt>
                <c:pt idx="1">
                  <c:v>talijanski</c:v>
                </c:pt>
                <c:pt idx="2">
                  <c:v>engleski</c:v>
                </c:pt>
                <c:pt idx="3">
                  <c:v>njemački</c:v>
                </c:pt>
                <c:pt idx="4">
                  <c:v>španjolski</c:v>
                </c:pt>
              </c:strCache>
            </c:strRef>
          </c:cat>
          <c:val>
            <c:numRef>
              <c:f>[VN2.xlsx]List1!$B$5:$B$9</c:f>
              <c:numCache>
                <c:formatCode>General</c:formatCode>
                <c:ptCount val="5"/>
                <c:pt idx="0">
                  <c:v>15</c:v>
                </c:pt>
                <c:pt idx="1">
                  <c:v>13</c:v>
                </c:pt>
                <c:pt idx="2">
                  <c:v>20</c:v>
                </c:pt>
                <c:pt idx="3">
                  <c:v>8</c:v>
                </c:pt>
                <c:pt idx="4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C3-456E-B6D1-E8822C38604B}"/>
            </c:ext>
          </c:extLst>
        </c:ser>
        <c:marker val="1"/>
        <c:axId val="498607232"/>
        <c:axId val="498609536"/>
      </c:lineChart>
      <c:catAx>
        <c:axId val="49860723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strani jezik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09536"/>
        <c:crosses val="autoZero"/>
        <c:auto val="1"/>
        <c:lblAlgn val="ctr"/>
        <c:lblOffset val="100"/>
      </c:catAx>
      <c:valAx>
        <c:axId val="498609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učenika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0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stack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List1!$A$1:$A$5</c:f>
              <c:strCache>
                <c:ptCount val="5"/>
                <c:pt idx="0">
                  <c:v>tenisice</c:v>
                </c:pt>
                <c:pt idx="1">
                  <c:v>japanke</c:v>
                </c:pt>
                <c:pt idx="2">
                  <c:v>sandale</c:v>
                </c:pt>
                <c:pt idx="3">
                  <c:v>cipele</c:v>
                </c:pt>
                <c:pt idx="4">
                  <c:v>čizme</c:v>
                </c:pt>
              </c:strCache>
            </c:strRef>
          </c:cat>
          <c:val>
            <c:numRef>
              <c:f>List1!$B$1:$B$5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B0-461F-827C-466E5C9FA684}"/>
            </c:ext>
          </c:extLst>
        </c:ser>
        <c:overlap val="100"/>
        <c:axId val="498617344"/>
        <c:axId val="498627712"/>
      </c:barChart>
      <c:catAx>
        <c:axId val="498617344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vrsta obuće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27712"/>
        <c:crosses val="autoZero"/>
        <c:auto val="1"/>
        <c:lblAlgn val="ctr"/>
        <c:lblOffset val="100"/>
      </c:catAx>
      <c:valAx>
        <c:axId val="498627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učenika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17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stack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[VN4.xlsx]List1!$A$1:$A$5</c:f>
              <c:strCache>
                <c:ptCount val="5"/>
                <c:pt idx="0">
                  <c:v>pješačenje</c:v>
                </c:pt>
                <c:pt idx="1">
                  <c:v>bicikliranje</c:v>
                </c:pt>
                <c:pt idx="2">
                  <c:v>rolanje</c:v>
                </c:pt>
                <c:pt idx="3">
                  <c:v>igranje na igralištu</c:v>
                </c:pt>
                <c:pt idx="4">
                  <c:v>trčanje</c:v>
                </c:pt>
              </c:strCache>
            </c:strRef>
          </c:cat>
          <c:val>
            <c:numRef>
              <c:f>[VN4.xlsx]List1!$B$1:$B$5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ED-4C84-A731-885168C04B92}"/>
            </c:ext>
          </c:extLst>
        </c:ser>
        <c:overlap val="100"/>
        <c:axId val="498664192"/>
        <c:axId val="498666112"/>
      </c:barChart>
      <c:catAx>
        <c:axId val="49866419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vr</a:t>
                </a:r>
                <a:r>
                  <a:rPr lang="hr-HR"/>
                  <a:t>sta aktivnosti</a:t>
                </a:r>
                <a:endParaRPr lang="en-US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66112"/>
        <c:crosses val="autoZero"/>
        <c:auto val="1"/>
        <c:lblAlgn val="ctr"/>
        <c:lblOffset val="100"/>
      </c:catAx>
      <c:valAx>
        <c:axId val="498666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učenika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64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6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List1!$D$15</c:f>
              <c:strCache>
                <c:ptCount val="1"/>
                <c:pt idx="0">
                  <c:v>broj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List1!$C$16:$C$21</c:f>
              <c:strCache>
                <c:ptCount val="6"/>
                <c:pt idx="0">
                  <c:v>siječanj</c:v>
                </c:pt>
                <c:pt idx="1">
                  <c:v>veljača</c:v>
                </c:pt>
                <c:pt idx="2">
                  <c:v>ožujak</c:v>
                </c:pt>
                <c:pt idx="3">
                  <c:v>travanj</c:v>
                </c:pt>
                <c:pt idx="4">
                  <c:v>svibanj</c:v>
                </c:pt>
                <c:pt idx="5">
                  <c:v>lipanj</c:v>
                </c:pt>
              </c:strCache>
            </c:strRef>
          </c:cat>
          <c:val>
            <c:numRef>
              <c:f>List1!$D$16:$D$21</c:f>
              <c:numCache>
                <c:formatCode>General</c:formatCode>
                <c:ptCount val="6"/>
                <c:pt idx="0">
                  <c:v>6</c:v>
                </c:pt>
                <c:pt idx="1">
                  <c:v>4</c:v>
                </c:pt>
                <c:pt idx="2">
                  <c:v>7</c:v>
                </c:pt>
                <c:pt idx="3">
                  <c:v>8</c:v>
                </c:pt>
                <c:pt idx="4">
                  <c:v>4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A8-4BB6-8A5D-A3C1E55DE720}"/>
            </c:ext>
          </c:extLst>
        </c:ser>
        <c:gapWidth val="219"/>
        <c:overlap val="-27"/>
        <c:axId val="498686208"/>
        <c:axId val="498925952"/>
      </c:barChart>
      <c:catAx>
        <c:axId val="498686208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mjesec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25952"/>
        <c:crosses val="autoZero"/>
        <c:auto val="1"/>
        <c:lblAlgn val="ctr"/>
        <c:lblOffset val="100"/>
      </c:catAx>
      <c:valAx>
        <c:axId val="4989259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broj komada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686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lineChart>
        <c:grouping val="standard"/>
        <c:ser>
          <c:idx val="0"/>
          <c:order val="0"/>
          <c:tx>
            <c:strRef>
              <c:f>List1!$C$6</c:f>
              <c:strCache>
                <c:ptCount val="1"/>
                <c:pt idx="0">
                  <c:v>°C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List1!$B$7:$B$10</c:f>
              <c:strCache>
                <c:ptCount val="4"/>
                <c:pt idx="0">
                  <c:v>travanj</c:v>
                </c:pt>
                <c:pt idx="1">
                  <c:v>lipanj</c:v>
                </c:pt>
                <c:pt idx="2">
                  <c:v>kolovoz</c:v>
                </c:pt>
                <c:pt idx="3">
                  <c:v>listopad</c:v>
                </c:pt>
              </c:strCache>
            </c:strRef>
          </c:cat>
          <c:val>
            <c:numRef>
              <c:f>List1!$C$7:$C$10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F5-4B57-811B-AF76F09F853C}"/>
            </c:ext>
          </c:extLst>
        </c:ser>
        <c:marker val="1"/>
        <c:axId val="498941952"/>
        <c:axId val="498943872"/>
      </c:lineChart>
      <c:catAx>
        <c:axId val="49894195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mjesec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43872"/>
        <c:crosses val="autoZero"/>
        <c:auto val="1"/>
        <c:lblAlgn val="ctr"/>
        <c:lblOffset val="100"/>
      </c:catAx>
      <c:valAx>
        <c:axId val="498943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temperatura (°C)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4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[NL3.xlsx]List1!$C$6</c:f>
              <c:strCache>
                <c:ptCount val="1"/>
                <c:pt idx="0">
                  <c:v>°C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[NL3.xlsx]List1!$B$7:$B$10</c:f>
              <c:strCache>
                <c:ptCount val="4"/>
                <c:pt idx="0">
                  <c:v>travanj</c:v>
                </c:pt>
                <c:pt idx="1">
                  <c:v>lipanj</c:v>
                </c:pt>
                <c:pt idx="2">
                  <c:v>kolovoz</c:v>
                </c:pt>
                <c:pt idx="3">
                  <c:v>listopad</c:v>
                </c:pt>
              </c:strCache>
            </c:strRef>
          </c:cat>
          <c:val>
            <c:numRef>
              <c:f>[NL3.xlsx]List1!$C$7:$C$10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6F-410C-894D-0E2475C9761F}"/>
            </c:ext>
          </c:extLst>
        </c:ser>
        <c:gapWidth val="219"/>
        <c:overlap val="-27"/>
        <c:axId val="498963968"/>
        <c:axId val="498965888"/>
      </c:barChart>
      <c:catAx>
        <c:axId val="498963968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mjesec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65888"/>
        <c:crosses val="autoZero"/>
        <c:auto val="1"/>
        <c:lblAlgn val="ctr"/>
        <c:lblOffset val="100"/>
      </c:catAx>
      <c:valAx>
        <c:axId val="498965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temperatura (°C)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CS"/>
          </a:p>
        </c:txPr>
        <c:crossAx val="49896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26</Pages>
  <Words>4946</Words>
  <Characters>28195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10</cp:revision>
  <dcterms:created xsi:type="dcterms:W3CDTF">2020-10-16T10:19:00Z</dcterms:created>
  <dcterms:modified xsi:type="dcterms:W3CDTF">2020-10-16T10:50:00Z</dcterms:modified>
</cp:coreProperties>
</file>